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6A5" w:rsidRDefault="00663DF2" w:rsidP="007A36A5">
      <w:pPr>
        <w:spacing w:after="0" w:line="240" w:lineRule="auto"/>
        <w:rPr>
          <w:b/>
          <w:sz w:val="72"/>
          <w:szCs w:val="72"/>
          <w14:shadow w14:blurRad="60007" w14:dist="310007" w14:dir="7680000" w14:sx="100000" w14:sy="30000" w14:kx="1300200" w14:ky="0" w14:algn="ctr">
            <w14:srgbClr w14:val="000000">
              <w14:alpha w14:val="68000"/>
            </w14:srgbClr>
          </w14:shadow>
        </w:rPr>
      </w:pPr>
      <w:r w:rsidRPr="003550F8">
        <w:rPr>
          <w:noProof/>
          <w:color w:val="F79646" w:themeColor="accent6"/>
          <w:sz w:val="80"/>
          <w:szCs w:val="80"/>
          <w:lang w:eastAsia="fr-FR"/>
        </w:rPr>
        <w:drawing>
          <wp:anchor distT="0" distB="0" distL="114300" distR="114300" simplePos="0" relativeHeight="251662336" behindDoc="0" locked="0" layoutInCell="1" allowOverlap="1" wp14:anchorId="51ED7A65" wp14:editId="1E7D4D8F">
            <wp:simplePos x="0" y="0"/>
            <wp:positionH relativeFrom="column">
              <wp:posOffset>-328930</wp:posOffset>
            </wp:positionH>
            <wp:positionV relativeFrom="paragraph">
              <wp:posOffset>-1270</wp:posOffset>
            </wp:positionV>
            <wp:extent cx="1172210" cy="800005"/>
            <wp:effectExtent l="0" t="0" r="0"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8700" cy="8044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34B6" w:rsidRPr="00E4155B" w:rsidRDefault="001A34B6" w:rsidP="00E65D19">
      <w:pPr>
        <w:spacing w:after="0" w:line="240" w:lineRule="auto"/>
        <w:jc w:val="center"/>
        <w:rPr>
          <w:rFonts w:cs="Times New Roman"/>
          <w:sz w:val="68"/>
          <w:szCs w:val="68"/>
        </w:rPr>
      </w:pPr>
      <w:r w:rsidRPr="00E4155B">
        <w:rPr>
          <w:b/>
          <w:sz w:val="68"/>
          <w:szCs w:val="68"/>
          <w14:shadow w14:blurRad="60007" w14:dist="310007" w14:dir="7680000" w14:sx="100000" w14:sy="30000" w14:kx="1300200" w14:ky="0" w14:algn="ctr">
            <w14:srgbClr w14:val="000000">
              <w14:alpha w14:val="68000"/>
            </w14:srgbClr>
          </w14:shadow>
        </w:rPr>
        <w:t>OFFRE D’EMPLOI</w:t>
      </w:r>
    </w:p>
    <w:p w:rsidR="001A34B6" w:rsidRPr="00B53D81" w:rsidRDefault="00E65D19" w:rsidP="00E65D19">
      <w:pPr>
        <w:tabs>
          <w:tab w:val="left" w:pos="6150"/>
        </w:tabs>
        <w:spacing w:after="0" w:line="240" w:lineRule="auto"/>
        <w:jc w:val="center"/>
        <w:rPr>
          <w:rFonts w:cs="Times New Roman"/>
          <w:sz w:val="24"/>
          <w:szCs w:val="24"/>
        </w:rPr>
      </w:pPr>
      <w:r w:rsidRPr="00AF12A7">
        <w:rPr>
          <w:rFonts w:ascii="Calibri" w:hAnsi="Calibri" w:cs="Calibri"/>
          <w:b/>
        </w:rPr>
        <w:t xml:space="preserve">Les établissements du GCS EPSG (Groupement de Coopération Sanitaire de moyens des établissements publics du Sud Grésivaudan) </w:t>
      </w:r>
      <w:r w:rsidR="001A34B6" w:rsidRPr="00AF12A7">
        <w:rPr>
          <w:rFonts w:cs="Times New Roman"/>
          <w:sz w:val="24"/>
          <w:szCs w:val="24"/>
        </w:rPr>
        <w:t>recherche</w:t>
      </w:r>
      <w:r w:rsidR="00784C12" w:rsidRPr="00AF12A7">
        <w:rPr>
          <w:rFonts w:cs="Times New Roman"/>
          <w:sz w:val="24"/>
          <w:szCs w:val="24"/>
        </w:rPr>
        <w:t>nt</w:t>
      </w:r>
      <w:r w:rsidR="001A34B6" w:rsidRPr="00AF12A7">
        <w:rPr>
          <w:rFonts w:cs="Times New Roman"/>
          <w:sz w:val="24"/>
          <w:szCs w:val="24"/>
        </w:rPr>
        <w:t> :</w:t>
      </w:r>
    </w:p>
    <w:p w:rsidR="001A34B6" w:rsidRPr="00E4155B" w:rsidRDefault="001A34B6" w:rsidP="001A34B6">
      <w:pPr>
        <w:tabs>
          <w:tab w:val="left" w:pos="6150"/>
        </w:tabs>
        <w:spacing w:after="0" w:line="240" w:lineRule="auto"/>
        <w:jc w:val="center"/>
        <w:rPr>
          <w:rFonts w:cs="Times New Roman"/>
          <w:sz w:val="20"/>
          <w:szCs w:val="20"/>
          <w:u w:val="single"/>
        </w:rPr>
      </w:pPr>
    </w:p>
    <w:p w:rsidR="000372D4" w:rsidRDefault="0027162B" w:rsidP="00663DF2">
      <w:pPr>
        <w:tabs>
          <w:tab w:val="left" w:pos="6150"/>
        </w:tabs>
        <w:spacing w:after="0" w:line="240" w:lineRule="auto"/>
        <w:jc w:val="center"/>
        <w:rPr>
          <w:b/>
          <w:color w:val="4F81BD" w:themeColor="accent1"/>
          <w:sz w:val="40"/>
          <w:szCs w:val="40"/>
        </w:rPr>
      </w:pPr>
      <w:r>
        <w:rPr>
          <w:b/>
          <w:color w:val="4F81BD" w:themeColor="accent1"/>
          <w:sz w:val="40"/>
          <w:szCs w:val="40"/>
        </w:rPr>
        <w:t xml:space="preserve">Un </w:t>
      </w:r>
      <w:r w:rsidR="00663DF2">
        <w:rPr>
          <w:b/>
          <w:color w:val="4F81BD" w:themeColor="accent1"/>
          <w:sz w:val="40"/>
          <w:szCs w:val="40"/>
        </w:rPr>
        <w:t xml:space="preserve">Moniteur Educateur H/F </w:t>
      </w:r>
    </w:p>
    <w:p w:rsidR="00663DF2" w:rsidRDefault="00663DF2" w:rsidP="00554A52">
      <w:pPr>
        <w:tabs>
          <w:tab w:val="left" w:pos="6150"/>
        </w:tabs>
        <w:spacing w:after="0" w:line="240" w:lineRule="auto"/>
        <w:jc w:val="both"/>
        <w:rPr>
          <w:b/>
          <w:color w:val="4F81BD" w:themeColor="accent1"/>
          <w:szCs w:val="24"/>
        </w:rPr>
      </w:pPr>
    </w:p>
    <w:p w:rsidR="00BC0C72" w:rsidRPr="00C213C5" w:rsidRDefault="00416F2A" w:rsidP="00554A52">
      <w:pPr>
        <w:tabs>
          <w:tab w:val="left" w:pos="6150"/>
        </w:tabs>
        <w:spacing w:after="0" w:line="240" w:lineRule="auto"/>
        <w:jc w:val="both"/>
        <w:rPr>
          <w:b/>
          <w:color w:val="4F81BD" w:themeColor="accent1"/>
          <w:szCs w:val="24"/>
        </w:rPr>
      </w:pPr>
      <w:r w:rsidRPr="00C213C5">
        <w:rPr>
          <w:b/>
          <w:color w:val="4F81BD" w:themeColor="accent1"/>
          <w:szCs w:val="24"/>
        </w:rPr>
        <w:t>NOS STRUCTURES</w:t>
      </w:r>
    </w:p>
    <w:p w:rsidR="00BC0C72" w:rsidRPr="00AF12A7" w:rsidRDefault="00A13EF7" w:rsidP="00554A52">
      <w:pPr>
        <w:tabs>
          <w:tab w:val="left" w:pos="6150"/>
        </w:tabs>
        <w:spacing w:after="0" w:line="240" w:lineRule="auto"/>
        <w:jc w:val="both"/>
        <w:rPr>
          <w:sz w:val="20"/>
          <w:szCs w:val="20"/>
        </w:rPr>
      </w:pPr>
      <w:r w:rsidRPr="00AF12A7">
        <w:rPr>
          <w:rFonts w:cs="Times New Roman"/>
          <w:i/>
          <w:noProof/>
          <w:lang w:eastAsia="fr-FR"/>
        </w:rPr>
        <mc:AlternateContent>
          <mc:Choice Requires="wps">
            <w:drawing>
              <wp:anchor distT="0" distB="0" distL="114300" distR="114300" simplePos="0" relativeHeight="251660288" behindDoc="1" locked="0" layoutInCell="1" allowOverlap="1">
                <wp:simplePos x="0" y="0"/>
                <wp:positionH relativeFrom="column">
                  <wp:posOffset>3528695</wp:posOffset>
                </wp:positionH>
                <wp:positionV relativeFrom="paragraph">
                  <wp:posOffset>31750</wp:posOffset>
                </wp:positionV>
                <wp:extent cx="2686050" cy="6943725"/>
                <wp:effectExtent l="0" t="0" r="19050" b="28575"/>
                <wp:wrapTight wrapText="bothSides">
                  <wp:wrapPolygon edited="0">
                    <wp:start x="0" y="0"/>
                    <wp:lineTo x="0" y="21630"/>
                    <wp:lineTo x="21600" y="21630"/>
                    <wp:lineTo x="21600" y="0"/>
                    <wp:lineTo x="0" y="0"/>
                  </wp:wrapPolygon>
                </wp:wrapTight>
                <wp:docPr id="1" name="Zone de texte 1"/>
                <wp:cNvGraphicFramePr/>
                <a:graphic xmlns:a="http://schemas.openxmlformats.org/drawingml/2006/main">
                  <a:graphicData uri="http://schemas.microsoft.com/office/word/2010/wordprocessingShape">
                    <wps:wsp>
                      <wps:cNvSpPr txBox="1"/>
                      <wps:spPr>
                        <a:xfrm>
                          <a:off x="0" y="0"/>
                          <a:ext cx="2686050" cy="6943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5D19" w:rsidRDefault="00E65D19" w:rsidP="00784C12">
                            <w:pPr>
                              <w:shd w:val="clear" w:color="auto" w:fill="DBE5F1" w:themeFill="accent1" w:themeFillTint="33"/>
                              <w:spacing w:after="0" w:line="240" w:lineRule="auto"/>
                              <w:ind w:right="21"/>
                              <w:jc w:val="both"/>
                              <w:rPr>
                                <w:rFonts w:cstheme="minorHAnsi"/>
                                <w:b/>
                                <w:color w:val="4F81BD" w:themeColor="accent1"/>
                              </w:rPr>
                            </w:pPr>
                            <w:r>
                              <w:rPr>
                                <w:rFonts w:cstheme="minorHAnsi"/>
                                <w:b/>
                                <w:color w:val="365F91" w:themeColor="accent1" w:themeShade="BF"/>
                              </w:rPr>
                              <w:t>Le GCS EPSG</w:t>
                            </w:r>
                            <w:r w:rsidRPr="00E65D19">
                              <w:rPr>
                                <w:rFonts w:cstheme="minorHAnsi"/>
                                <w:b/>
                                <w:color w:val="365F91" w:themeColor="accent1" w:themeShade="BF"/>
                              </w:rPr>
                              <w:t xml:space="preserve"> en chiffres…</w:t>
                            </w:r>
                            <w:r w:rsidRPr="00E65D19">
                              <w:rPr>
                                <w:rFonts w:cstheme="minorHAnsi"/>
                                <w:b/>
                                <w:color w:val="4F81BD" w:themeColor="accent1"/>
                              </w:rPr>
                              <w:t xml:space="preserve"> </w:t>
                            </w:r>
                          </w:p>
                          <w:p w:rsidR="00E65D19" w:rsidRDefault="00E65D19" w:rsidP="00E65D19">
                            <w:pPr>
                              <w:spacing w:after="0" w:line="240" w:lineRule="auto"/>
                              <w:ind w:right="249"/>
                              <w:jc w:val="both"/>
                              <w:rPr>
                                <w:rFonts w:cstheme="minorHAnsi"/>
                                <w:b/>
                                <w:color w:val="4F81BD" w:themeColor="accent1"/>
                              </w:rPr>
                            </w:pPr>
                          </w:p>
                          <w:p w:rsidR="00E65D19" w:rsidRPr="00E65D19" w:rsidRDefault="00E65D19" w:rsidP="00E65D19">
                            <w:pPr>
                              <w:pStyle w:val="Paragraphedeliste"/>
                              <w:numPr>
                                <w:ilvl w:val="0"/>
                                <w:numId w:val="9"/>
                              </w:numPr>
                              <w:spacing w:after="0" w:line="240" w:lineRule="auto"/>
                              <w:ind w:left="284" w:right="249" w:hanging="284"/>
                              <w:jc w:val="both"/>
                              <w:rPr>
                                <w:rFonts w:cstheme="minorHAnsi"/>
                                <w:b/>
                                <w:color w:val="365F91" w:themeColor="accent1" w:themeShade="BF"/>
                              </w:rPr>
                            </w:pPr>
                            <w:r w:rsidRPr="00E65D19">
                              <w:rPr>
                                <w:rFonts w:cstheme="minorHAnsi"/>
                                <w:b/>
                                <w:color w:val="365F91" w:themeColor="accent1" w:themeShade="BF"/>
                              </w:rPr>
                              <w:t xml:space="preserve">Le CH de St-Marcellin </w:t>
                            </w:r>
                          </w:p>
                          <w:p w:rsidR="00E65D19" w:rsidRPr="00E65D19" w:rsidRDefault="00E65D19" w:rsidP="00E65D19">
                            <w:pPr>
                              <w:spacing w:after="0" w:line="240" w:lineRule="auto"/>
                              <w:ind w:right="249"/>
                              <w:jc w:val="both"/>
                              <w:rPr>
                                <w:rFonts w:cstheme="minorHAnsi"/>
                                <w:b/>
                                <w:color w:val="365F91" w:themeColor="accent1" w:themeShade="BF"/>
                                <w:u w:val="single"/>
                              </w:rPr>
                            </w:pPr>
                            <w:r w:rsidRPr="00E65D19">
                              <w:rPr>
                                <w:rFonts w:cstheme="minorHAnsi"/>
                                <w:b/>
                                <w:color w:val="4F81BD" w:themeColor="accent1"/>
                                <w:u w:val="single"/>
                              </w:rPr>
                              <w:t>Sanitaire</w:t>
                            </w:r>
                          </w:p>
                          <w:p w:rsidR="00554A52" w:rsidRPr="000046C8" w:rsidRDefault="00554A52" w:rsidP="00E65D19">
                            <w:pPr>
                              <w:pStyle w:val="Paragraphedeliste"/>
                              <w:numPr>
                                <w:ilvl w:val="0"/>
                                <w:numId w:val="7"/>
                              </w:numPr>
                              <w:spacing w:after="0" w:line="240" w:lineRule="auto"/>
                              <w:ind w:left="459" w:right="249" w:hanging="283"/>
                              <w:jc w:val="both"/>
                              <w:rPr>
                                <w:rFonts w:cstheme="minorHAnsi"/>
                                <w:color w:val="0F243E" w:themeColor="text2" w:themeShade="80"/>
                                <w:sz w:val="18"/>
                                <w:szCs w:val="18"/>
                              </w:rPr>
                            </w:pPr>
                            <w:r w:rsidRPr="00896A8C">
                              <w:rPr>
                                <w:rFonts w:cstheme="minorHAnsi"/>
                                <w:b/>
                                <w:color w:val="0F243E" w:themeColor="text2" w:themeShade="80"/>
                                <w:sz w:val="18"/>
                                <w:szCs w:val="18"/>
                              </w:rPr>
                              <w:t>30 lits de Médecine</w:t>
                            </w:r>
                            <w:r w:rsidRPr="000046C8">
                              <w:rPr>
                                <w:rFonts w:cstheme="minorHAnsi"/>
                                <w:color w:val="0F243E" w:themeColor="text2" w:themeShade="80"/>
                                <w:sz w:val="18"/>
                                <w:szCs w:val="18"/>
                              </w:rPr>
                              <w:t xml:space="preserve"> (dont 2 hôpitaux de jour et 3 lits </w:t>
                            </w:r>
                            <w:r>
                              <w:rPr>
                                <w:rFonts w:cstheme="minorHAnsi"/>
                                <w:color w:val="0F243E" w:themeColor="text2" w:themeShade="80"/>
                                <w:sz w:val="18"/>
                                <w:szCs w:val="18"/>
                              </w:rPr>
                              <w:t xml:space="preserve">identifiés </w:t>
                            </w:r>
                            <w:r w:rsidRPr="000046C8">
                              <w:rPr>
                                <w:rFonts w:cstheme="minorHAnsi"/>
                                <w:color w:val="0F243E" w:themeColor="text2" w:themeShade="80"/>
                                <w:sz w:val="18"/>
                                <w:szCs w:val="18"/>
                              </w:rPr>
                              <w:t>de soins palliatifs),</w:t>
                            </w:r>
                          </w:p>
                          <w:p w:rsidR="00554A52" w:rsidRPr="00896A8C" w:rsidRDefault="00554A52" w:rsidP="00E65D19">
                            <w:pPr>
                              <w:pStyle w:val="Paragraphedeliste"/>
                              <w:numPr>
                                <w:ilvl w:val="0"/>
                                <w:numId w:val="7"/>
                              </w:numPr>
                              <w:spacing w:after="0" w:line="240" w:lineRule="auto"/>
                              <w:ind w:left="459" w:right="249" w:hanging="283"/>
                              <w:jc w:val="both"/>
                              <w:rPr>
                                <w:rFonts w:cstheme="minorHAnsi"/>
                                <w:b/>
                                <w:color w:val="0F243E" w:themeColor="text2" w:themeShade="80"/>
                                <w:sz w:val="18"/>
                                <w:szCs w:val="18"/>
                              </w:rPr>
                            </w:pPr>
                            <w:r w:rsidRPr="00896A8C">
                              <w:rPr>
                                <w:rFonts w:cstheme="minorHAnsi"/>
                                <w:b/>
                                <w:color w:val="0F243E" w:themeColor="text2" w:themeShade="80"/>
                                <w:sz w:val="18"/>
                                <w:szCs w:val="18"/>
                              </w:rPr>
                              <w:t xml:space="preserve">50 lits de Soins de Suite et Réadaptation et plateau de rééducation </w:t>
                            </w:r>
                          </w:p>
                          <w:p w:rsidR="00554A52" w:rsidRPr="00896A8C" w:rsidRDefault="00554A52" w:rsidP="00E65D19">
                            <w:pPr>
                              <w:pStyle w:val="Paragraphedeliste"/>
                              <w:numPr>
                                <w:ilvl w:val="0"/>
                                <w:numId w:val="7"/>
                              </w:numPr>
                              <w:spacing w:after="0" w:line="240" w:lineRule="auto"/>
                              <w:ind w:left="459" w:right="249" w:hanging="283"/>
                              <w:jc w:val="both"/>
                              <w:rPr>
                                <w:rFonts w:cstheme="minorHAnsi"/>
                                <w:b/>
                                <w:color w:val="0F243E" w:themeColor="text2" w:themeShade="80"/>
                                <w:sz w:val="18"/>
                                <w:szCs w:val="18"/>
                              </w:rPr>
                            </w:pPr>
                            <w:r w:rsidRPr="00896A8C">
                              <w:rPr>
                                <w:rFonts w:cstheme="minorHAnsi"/>
                                <w:b/>
                                <w:color w:val="0F243E" w:themeColor="text2" w:themeShade="80"/>
                                <w:sz w:val="18"/>
                                <w:szCs w:val="18"/>
                              </w:rPr>
                              <w:t>1</w:t>
                            </w:r>
                            <w:r>
                              <w:rPr>
                                <w:rFonts w:cstheme="minorHAnsi"/>
                                <w:b/>
                                <w:color w:val="0F243E" w:themeColor="text2" w:themeShade="80"/>
                                <w:sz w:val="18"/>
                                <w:szCs w:val="18"/>
                              </w:rPr>
                              <w:t>3</w:t>
                            </w:r>
                            <w:r w:rsidRPr="00896A8C">
                              <w:rPr>
                                <w:rFonts w:cstheme="minorHAnsi"/>
                                <w:b/>
                                <w:color w:val="0F243E" w:themeColor="text2" w:themeShade="80"/>
                                <w:sz w:val="18"/>
                                <w:szCs w:val="18"/>
                              </w:rPr>
                              <w:t> 000 passages annuels au CCNP</w:t>
                            </w:r>
                          </w:p>
                          <w:p w:rsidR="00554A52" w:rsidRPr="000046C8" w:rsidRDefault="00554A52" w:rsidP="00E65D19">
                            <w:pPr>
                              <w:pStyle w:val="Paragraphedeliste"/>
                              <w:numPr>
                                <w:ilvl w:val="0"/>
                                <w:numId w:val="7"/>
                              </w:numPr>
                              <w:spacing w:after="0" w:line="240" w:lineRule="auto"/>
                              <w:ind w:left="459" w:right="249" w:hanging="283"/>
                              <w:jc w:val="both"/>
                              <w:rPr>
                                <w:rFonts w:cstheme="minorHAnsi"/>
                                <w:color w:val="0F243E" w:themeColor="text2" w:themeShade="80"/>
                                <w:sz w:val="18"/>
                                <w:szCs w:val="18"/>
                              </w:rPr>
                            </w:pPr>
                            <w:r w:rsidRPr="00896A8C">
                              <w:rPr>
                                <w:rFonts w:cstheme="minorHAnsi"/>
                                <w:b/>
                                <w:color w:val="0F243E" w:themeColor="text2" w:themeShade="80"/>
                                <w:sz w:val="18"/>
                                <w:szCs w:val="18"/>
                              </w:rPr>
                              <w:t>Un plateau technique</w:t>
                            </w:r>
                            <w:r w:rsidRPr="000046C8">
                              <w:rPr>
                                <w:rFonts w:cstheme="minorHAnsi"/>
                                <w:color w:val="0F243E" w:themeColor="text2" w:themeShade="80"/>
                                <w:sz w:val="18"/>
                                <w:szCs w:val="18"/>
                              </w:rPr>
                              <w:t xml:space="preserve"> (bientôt complété d’un scanner public</w:t>
                            </w:r>
                            <w:r>
                              <w:rPr>
                                <w:rFonts w:cstheme="minorHAnsi"/>
                                <w:color w:val="0F243E" w:themeColor="text2" w:themeShade="80"/>
                                <w:sz w:val="18"/>
                                <w:szCs w:val="18"/>
                              </w:rPr>
                              <w:t>/</w:t>
                            </w:r>
                            <w:r w:rsidRPr="000046C8">
                              <w:rPr>
                                <w:rFonts w:cstheme="minorHAnsi"/>
                                <w:color w:val="0F243E" w:themeColor="text2" w:themeShade="80"/>
                                <w:sz w:val="18"/>
                                <w:szCs w:val="18"/>
                              </w:rPr>
                              <w:t>privé)</w:t>
                            </w:r>
                          </w:p>
                          <w:p w:rsidR="00554A52" w:rsidRPr="00246997" w:rsidRDefault="00554A52" w:rsidP="00E65D19">
                            <w:pPr>
                              <w:pStyle w:val="Paragraphedeliste"/>
                              <w:numPr>
                                <w:ilvl w:val="0"/>
                                <w:numId w:val="7"/>
                              </w:numPr>
                              <w:spacing w:after="0" w:line="240" w:lineRule="auto"/>
                              <w:ind w:left="459" w:right="249" w:hanging="283"/>
                              <w:jc w:val="both"/>
                              <w:rPr>
                                <w:rFonts w:cstheme="minorHAnsi"/>
                                <w:b/>
                                <w:color w:val="0F243E" w:themeColor="text2" w:themeShade="80"/>
                                <w:sz w:val="18"/>
                                <w:szCs w:val="18"/>
                              </w:rPr>
                            </w:pPr>
                            <w:r w:rsidRPr="00246997">
                              <w:rPr>
                                <w:rFonts w:cstheme="minorHAnsi"/>
                                <w:b/>
                                <w:color w:val="0F243E" w:themeColor="text2" w:themeShade="80"/>
                                <w:sz w:val="18"/>
                                <w:szCs w:val="18"/>
                              </w:rPr>
                              <w:t>Une coopération avec le laboratoire et le cabinet d’imagerie de ville</w:t>
                            </w:r>
                          </w:p>
                          <w:p w:rsidR="00554A52" w:rsidRPr="000046C8" w:rsidRDefault="00554A52" w:rsidP="00E65D19">
                            <w:pPr>
                              <w:pStyle w:val="Paragraphedeliste"/>
                              <w:numPr>
                                <w:ilvl w:val="0"/>
                                <w:numId w:val="7"/>
                              </w:numPr>
                              <w:spacing w:after="0" w:line="240" w:lineRule="auto"/>
                              <w:ind w:left="459" w:right="249" w:hanging="283"/>
                              <w:jc w:val="both"/>
                              <w:rPr>
                                <w:rFonts w:cstheme="minorHAnsi"/>
                                <w:color w:val="0F243E" w:themeColor="text2" w:themeShade="80"/>
                                <w:sz w:val="18"/>
                                <w:szCs w:val="18"/>
                              </w:rPr>
                            </w:pPr>
                            <w:r w:rsidRPr="00246997">
                              <w:rPr>
                                <w:rFonts w:cstheme="minorHAnsi"/>
                                <w:b/>
                                <w:color w:val="0F243E" w:themeColor="text2" w:themeShade="80"/>
                                <w:sz w:val="18"/>
                                <w:szCs w:val="18"/>
                              </w:rPr>
                              <w:t>Un plateau de consultations de spécialistes</w:t>
                            </w:r>
                            <w:r w:rsidRPr="000046C8">
                              <w:rPr>
                                <w:rFonts w:cstheme="minorHAnsi"/>
                                <w:color w:val="0F243E" w:themeColor="text2" w:themeShade="80"/>
                                <w:sz w:val="18"/>
                                <w:szCs w:val="18"/>
                              </w:rPr>
                              <w:t xml:space="preserve"> avec 16 spécialités</w:t>
                            </w:r>
                          </w:p>
                          <w:p w:rsidR="00554A52" w:rsidRPr="00246997" w:rsidRDefault="00554A52" w:rsidP="00E65D19">
                            <w:pPr>
                              <w:pStyle w:val="Paragraphedeliste"/>
                              <w:numPr>
                                <w:ilvl w:val="0"/>
                                <w:numId w:val="7"/>
                              </w:numPr>
                              <w:spacing w:after="0" w:line="240" w:lineRule="auto"/>
                              <w:ind w:left="459" w:right="249" w:hanging="283"/>
                              <w:jc w:val="both"/>
                              <w:rPr>
                                <w:rFonts w:cstheme="minorHAnsi"/>
                                <w:b/>
                                <w:color w:val="0F243E" w:themeColor="text2" w:themeShade="80"/>
                                <w:sz w:val="18"/>
                                <w:szCs w:val="18"/>
                              </w:rPr>
                            </w:pPr>
                            <w:r w:rsidRPr="00246997">
                              <w:rPr>
                                <w:rFonts w:cstheme="minorHAnsi"/>
                                <w:b/>
                                <w:color w:val="0F243E" w:themeColor="text2" w:themeShade="80"/>
                                <w:sz w:val="18"/>
                                <w:szCs w:val="18"/>
                              </w:rPr>
                              <w:t>Un centre de proximité périnatal</w:t>
                            </w:r>
                          </w:p>
                          <w:p w:rsidR="00554A52" w:rsidRDefault="00554A52" w:rsidP="00E65D19">
                            <w:pPr>
                              <w:spacing w:after="0" w:line="240" w:lineRule="auto"/>
                              <w:ind w:right="250"/>
                              <w:jc w:val="both"/>
                              <w:rPr>
                                <w:rFonts w:cstheme="minorHAnsi"/>
                                <w:b/>
                                <w:color w:val="0F243E" w:themeColor="text2" w:themeShade="80"/>
                              </w:rPr>
                            </w:pPr>
                          </w:p>
                          <w:p w:rsidR="00554A52" w:rsidRPr="00A70510" w:rsidRDefault="00554A52" w:rsidP="00E65D19">
                            <w:pPr>
                              <w:spacing w:after="0" w:line="240" w:lineRule="auto"/>
                              <w:ind w:right="250"/>
                              <w:jc w:val="both"/>
                              <w:rPr>
                                <w:rFonts w:cstheme="minorHAnsi"/>
                                <w:b/>
                                <w:color w:val="4F81BD" w:themeColor="accent1"/>
                                <w:u w:val="single"/>
                              </w:rPr>
                            </w:pPr>
                            <w:r w:rsidRPr="00A70510">
                              <w:rPr>
                                <w:rFonts w:cstheme="minorHAnsi"/>
                                <w:b/>
                                <w:color w:val="4F81BD" w:themeColor="accent1"/>
                                <w:u w:val="single"/>
                              </w:rPr>
                              <w:t>Médico-social</w:t>
                            </w:r>
                          </w:p>
                          <w:p w:rsidR="00554A52" w:rsidRPr="000046C8" w:rsidRDefault="00554A52" w:rsidP="00E65D19">
                            <w:pPr>
                              <w:pStyle w:val="Paragraphedeliste"/>
                              <w:numPr>
                                <w:ilvl w:val="0"/>
                                <w:numId w:val="8"/>
                              </w:numPr>
                              <w:spacing w:after="0" w:line="240" w:lineRule="auto"/>
                              <w:ind w:left="459" w:right="250" w:hanging="283"/>
                              <w:jc w:val="both"/>
                              <w:rPr>
                                <w:rFonts w:cstheme="minorHAnsi"/>
                                <w:color w:val="0F243E" w:themeColor="text2" w:themeShade="80"/>
                                <w:sz w:val="18"/>
                                <w:szCs w:val="18"/>
                              </w:rPr>
                            </w:pPr>
                            <w:r w:rsidRPr="00246997">
                              <w:rPr>
                                <w:rFonts w:cstheme="minorHAnsi"/>
                                <w:b/>
                                <w:color w:val="0F243E" w:themeColor="text2" w:themeShade="80"/>
                                <w:sz w:val="18"/>
                                <w:szCs w:val="18"/>
                              </w:rPr>
                              <w:t>132 lits hébergement</w:t>
                            </w:r>
                            <w:r w:rsidRPr="000046C8">
                              <w:rPr>
                                <w:rFonts w:cstheme="minorHAnsi"/>
                                <w:color w:val="0F243E" w:themeColor="text2" w:themeShade="80"/>
                                <w:sz w:val="18"/>
                                <w:szCs w:val="18"/>
                              </w:rPr>
                              <w:t xml:space="preserve"> au sein de 2 Ehpad : 88 lits à St-Marcellin (dont une unité Alzheimer) + </w:t>
                            </w:r>
                            <w:r w:rsidRPr="00246997">
                              <w:rPr>
                                <w:rFonts w:cstheme="minorHAnsi"/>
                                <w:b/>
                                <w:color w:val="0F243E" w:themeColor="text2" w:themeShade="80"/>
                                <w:sz w:val="18"/>
                                <w:szCs w:val="18"/>
                              </w:rPr>
                              <w:t>6 places</w:t>
                            </w:r>
                            <w:r w:rsidRPr="000046C8">
                              <w:rPr>
                                <w:rFonts w:cstheme="minorHAnsi"/>
                                <w:color w:val="0F243E" w:themeColor="text2" w:themeShade="80"/>
                                <w:sz w:val="18"/>
                                <w:szCs w:val="18"/>
                              </w:rPr>
                              <w:t xml:space="preserve"> </w:t>
                            </w:r>
                            <w:r w:rsidRPr="00246997">
                              <w:rPr>
                                <w:rFonts w:cstheme="minorHAnsi"/>
                                <w:b/>
                                <w:color w:val="0F243E" w:themeColor="text2" w:themeShade="80"/>
                                <w:sz w:val="18"/>
                                <w:szCs w:val="18"/>
                              </w:rPr>
                              <w:t>d’accueil de jour</w:t>
                            </w:r>
                            <w:r w:rsidRPr="000046C8">
                              <w:rPr>
                                <w:rFonts w:cstheme="minorHAnsi"/>
                                <w:color w:val="0F243E" w:themeColor="text2" w:themeShade="80"/>
                                <w:sz w:val="18"/>
                                <w:szCs w:val="18"/>
                              </w:rPr>
                              <w:t xml:space="preserve"> et Ehpad Le Clos Fleuri à Chatte de 44 lits</w:t>
                            </w:r>
                          </w:p>
                          <w:p w:rsidR="00554A52" w:rsidRPr="00246997" w:rsidRDefault="00554A52" w:rsidP="00E65D19">
                            <w:pPr>
                              <w:pStyle w:val="Paragraphedeliste"/>
                              <w:numPr>
                                <w:ilvl w:val="0"/>
                                <w:numId w:val="8"/>
                              </w:numPr>
                              <w:spacing w:after="0" w:line="240" w:lineRule="auto"/>
                              <w:ind w:left="459" w:right="250" w:hanging="283"/>
                              <w:jc w:val="both"/>
                              <w:rPr>
                                <w:rFonts w:cstheme="minorHAnsi"/>
                                <w:b/>
                                <w:color w:val="0F243E" w:themeColor="text2" w:themeShade="80"/>
                                <w:sz w:val="18"/>
                                <w:szCs w:val="18"/>
                              </w:rPr>
                            </w:pPr>
                            <w:r w:rsidRPr="00246997">
                              <w:rPr>
                                <w:rFonts w:cstheme="minorHAnsi"/>
                                <w:b/>
                                <w:sz w:val="18"/>
                                <w:szCs w:val="18"/>
                              </w:rPr>
                              <w:t xml:space="preserve">30 places </w:t>
                            </w:r>
                            <w:r w:rsidRPr="00246997">
                              <w:rPr>
                                <w:rFonts w:cstheme="minorHAnsi"/>
                                <w:b/>
                                <w:color w:val="0F243E" w:themeColor="text2" w:themeShade="80"/>
                                <w:sz w:val="18"/>
                                <w:szCs w:val="18"/>
                              </w:rPr>
                              <w:t>de SSIAD et 10 places ESAD</w:t>
                            </w:r>
                          </w:p>
                          <w:p w:rsidR="00A70510" w:rsidRDefault="00A70510" w:rsidP="00A70510">
                            <w:pPr>
                              <w:spacing w:after="0" w:line="240" w:lineRule="auto"/>
                              <w:ind w:right="250"/>
                              <w:jc w:val="both"/>
                              <w:rPr>
                                <w:rFonts w:cstheme="minorHAnsi"/>
                                <w:color w:val="0F243E" w:themeColor="text2" w:themeShade="80"/>
                                <w:sz w:val="18"/>
                                <w:szCs w:val="18"/>
                              </w:rPr>
                            </w:pPr>
                          </w:p>
                          <w:p w:rsidR="00554A52" w:rsidRPr="00A70510" w:rsidRDefault="00554A52" w:rsidP="00A70510">
                            <w:pPr>
                              <w:spacing w:after="0" w:line="240" w:lineRule="auto"/>
                              <w:ind w:right="250"/>
                              <w:jc w:val="both"/>
                              <w:rPr>
                                <w:rFonts w:cstheme="minorHAnsi"/>
                                <w:color w:val="0F243E" w:themeColor="text2" w:themeShade="80"/>
                                <w:sz w:val="18"/>
                                <w:szCs w:val="18"/>
                              </w:rPr>
                            </w:pPr>
                            <w:r w:rsidRPr="00A70510">
                              <w:rPr>
                                <w:rFonts w:cstheme="minorHAnsi"/>
                                <w:color w:val="0F243E" w:themeColor="text2" w:themeShade="80"/>
                                <w:sz w:val="18"/>
                                <w:szCs w:val="18"/>
                              </w:rPr>
                              <w:t xml:space="preserve">Un </w:t>
                            </w:r>
                            <w:r w:rsidRPr="00A70510">
                              <w:rPr>
                                <w:rFonts w:cstheme="minorHAnsi"/>
                                <w:b/>
                                <w:color w:val="0F243E" w:themeColor="text2" w:themeShade="80"/>
                                <w:sz w:val="18"/>
                                <w:szCs w:val="18"/>
                              </w:rPr>
                              <w:t>Institut de Formation des Aides-Soignants</w:t>
                            </w:r>
                            <w:r w:rsidRPr="00A70510">
                              <w:rPr>
                                <w:rFonts w:cstheme="minorHAnsi"/>
                                <w:color w:val="0F243E" w:themeColor="text2" w:themeShade="80"/>
                                <w:sz w:val="18"/>
                                <w:szCs w:val="18"/>
                              </w:rPr>
                              <w:t xml:space="preserve"> </w:t>
                            </w:r>
                            <w:r w:rsidRPr="00A70510">
                              <w:rPr>
                                <w:rFonts w:cstheme="minorHAnsi"/>
                                <w:b/>
                                <w:color w:val="0F243E" w:themeColor="text2" w:themeShade="80"/>
                                <w:sz w:val="18"/>
                                <w:szCs w:val="18"/>
                              </w:rPr>
                              <w:t>de 32</w:t>
                            </w:r>
                            <w:r w:rsidRPr="00A70510">
                              <w:rPr>
                                <w:rFonts w:cstheme="minorHAnsi"/>
                                <w:b/>
                                <w:color w:val="FF0000"/>
                                <w:sz w:val="18"/>
                                <w:szCs w:val="18"/>
                              </w:rPr>
                              <w:t xml:space="preserve"> </w:t>
                            </w:r>
                            <w:r w:rsidRPr="00A70510">
                              <w:rPr>
                                <w:rFonts w:cstheme="minorHAnsi"/>
                                <w:b/>
                                <w:color w:val="0F243E" w:themeColor="text2" w:themeShade="80"/>
                                <w:sz w:val="18"/>
                                <w:szCs w:val="18"/>
                              </w:rPr>
                              <w:t>places</w:t>
                            </w:r>
                            <w:r w:rsidRPr="00A70510">
                              <w:rPr>
                                <w:rFonts w:cstheme="minorHAnsi"/>
                                <w:color w:val="0F243E" w:themeColor="text2" w:themeShade="80"/>
                                <w:sz w:val="18"/>
                                <w:szCs w:val="18"/>
                              </w:rPr>
                              <w:t xml:space="preserve"> subventionné par le Conseil Régional</w:t>
                            </w:r>
                          </w:p>
                          <w:p w:rsidR="00554A52" w:rsidRDefault="00554A52" w:rsidP="00E65D19">
                            <w:pPr>
                              <w:spacing w:after="0" w:line="240" w:lineRule="auto"/>
                              <w:ind w:right="250"/>
                              <w:jc w:val="both"/>
                              <w:rPr>
                                <w:rFonts w:cstheme="minorHAnsi"/>
                                <w:color w:val="0F243E" w:themeColor="text2" w:themeShade="80"/>
                                <w:sz w:val="18"/>
                                <w:szCs w:val="18"/>
                              </w:rPr>
                            </w:pPr>
                          </w:p>
                          <w:p w:rsidR="00554A52" w:rsidRPr="000046C8" w:rsidRDefault="00554A52" w:rsidP="00E65D19">
                            <w:pPr>
                              <w:spacing w:after="0" w:line="240" w:lineRule="auto"/>
                              <w:ind w:right="250"/>
                              <w:jc w:val="both"/>
                              <w:rPr>
                                <w:rFonts w:cstheme="minorHAnsi"/>
                                <w:color w:val="0F243E" w:themeColor="text2" w:themeShade="80"/>
                                <w:sz w:val="18"/>
                                <w:szCs w:val="18"/>
                              </w:rPr>
                            </w:pPr>
                            <w:r w:rsidRPr="000046C8">
                              <w:rPr>
                                <w:rFonts w:cstheme="minorHAnsi"/>
                                <w:color w:val="0F243E" w:themeColor="text2" w:themeShade="80"/>
                                <w:sz w:val="18"/>
                                <w:szCs w:val="18"/>
                              </w:rPr>
                              <w:t xml:space="preserve">Un </w:t>
                            </w:r>
                            <w:r w:rsidRPr="000046C8">
                              <w:rPr>
                                <w:rFonts w:cstheme="minorHAnsi"/>
                                <w:b/>
                                <w:color w:val="0F243E" w:themeColor="text2" w:themeShade="80"/>
                                <w:sz w:val="18"/>
                                <w:szCs w:val="18"/>
                              </w:rPr>
                              <w:t>CPEF subventionné par le Conseil Départemental</w:t>
                            </w:r>
                          </w:p>
                          <w:p w:rsidR="00554A52" w:rsidRDefault="00554A52" w:rsidP="00E65D19">
                            <w:pPr>
                              <w:spacing w:after="0" w:line="240" w:lineRule="auto"/>
                              <w:ind w:right="250"/>
                              <w:jc w:val="both"/>
                              <w:rPr>
                                <w:rFonts w:cstheme="minorHAnsi"/>
                                <w:b/>
                                <w:color w:val="0F243E" w:themeColor="text2" w:themeShade="80"/>
                                <w:sz w:val="18"/>
                                <w:szCs w:val="18"/>
                              </w:rPr>
                            </w:pPr>
                          </w:p>
                          <w:p w:rsidR="00554A52" w:rsidRDefault="00554A52" w:rsidP="00E65D19">
                            <w:pPr>
                              <w:spacing w:after="0" w:line="240" w:lineRule="auto"/>
                              <w:rPr>
                                <w:rFonts w:cstheme="minorHAnsi"/>
                                <w:b/>
                                <w:color w:val="0F243E" w:themeColor="text2" w:themeShade="80"/>
                                <w:sz w:val="18"/>
                                <w:szCs w:val="18"/>
                              </w:rPr>
                            </w:pPr>
                            <w:r w:rsidRPr="000046C8">
                              <w:rPr>
                                <w:rFonts w:cstheme="minorHAnsi"/>
                                <w:b/>
                                <w:color w:val="0F243E" w:themeColor="text2" w:themeShade="80"/>
                                <w:sz w:val="18"/>
                                <w:szCs w:val="18"/>
                              </w:rPr>
                              <w:t>20 millions d’euros de budget d’exploitation annuel</w:t>
                            </w:r>
                          </w:p>
                          <w:p w:rsidR="00A70510" w:rsidRDefault="00A70510" w:rsidP="00E65D19">
                            <w:pPr>
                              <w:spacing w:after="0" w:line="240" w:lineRule="auto"/>
                              <w:rPr>
                                <w:rFonts w:cstheme="minorHAnsi"/>
                                <w:b/>
                                <w:color w:val="0F243E" w:themeColor="text2" w:themeShade="80"/>
                                <w:sz w:val="18"/>
                                <w:szCs w:val="18"/>
                              </w:rPr>
                            </w:pPr>
                          </w:p>
                          <w:p w:rsidR="00A70510" w:rsidRPr="00AF12A7" w:rsidRDefault="00A70510" w:rsidP="00A70510">
                            <w:pPr>
                              <w:pStyle w:val="Paragraphedeliste"/>
                              <w:numPr>
                                <w:ilvl w:val="0"/>
                                <w:numId w:val="9"/>
                              </w:numPr>
                              <w:spacing w:after="0" w:line="240" w:lineRule="auto"/>
                              <w:ind w:left="284" w:right="249" w:hanging="284"/>
                              <w:jc w:val="both"/>
                              <w:rPr>
                                <w:rFonts w:cstheme="minorHAnsi"/>
                                <w:b/>
                                <w:color w:val="365F91" w:themeColor="accent1" w:themeShade="BF"/>
                              </w:rPr>
                            </w:pPr>
                            <w:r w:rsidRPr="00AF12A7">
                              <w:rPr>
                                <w:rFonts w:cstheme="minorHAnsi"/>
                                <w:b/>
                                <w:color w:val="365F91" w:themeColor="accent1" w:themeShade="BF"/>
                              </w:rPr>
                              <w:t>La résidence du Perron à St Sauveur</w:t>
                            </w:r>
                          </w:p>
                          <w:p w:rsidR="00A70510" w:rsidRPr="00AF12A7" w:rsidRDefault="00416F2A" w:rsidP="00A70510">
                            <w:pPr>
                              <w:pStyle w:val="Paragraphedeliste"/>
                              <w:numPr>
                                <w:ilvl w:val="0"/>
                                <w:numId w:val="8"/>
                              </w:numPr>
                              <w:spacing w:after="0" w:line="240" w:lineRule="auto"/>
                              <w:ind w:left="459" w:right="250" w:hanging="283"/>
                              <w:jc w:val="both"/>
                              <w:rPr>
                                <w:sz w:val="18"/>
                              </w:rPr>
                            </w:pPr>
                            <w:r w:rsidRPr="00AF12A7">
                              <w:rPr>
                                <w:sz w:val="18"/>
                              </w:rPr>
                              <w:t>139 lits FAM et foyer de vie</w:t>
                            </w:r>
                          </w:p>
                          <w:p w:rsidR="00A70510" w:rsidRPr="00AF12A7" w:rsidRDefault="00416F2A" w:rsidP="00A70510">
                            <w:pPr>
                              <w:pStyle w:val="Paragraphedeliste"/>
                              <w:numPr>
                                <w:ilvl w:val="0"/>
                                <w:numId w:val="8"/>
                              </w:numPr>
                              <w:spacing w:after="0" w:line="240" w:lineRule="auto"/>
                              <w:ind w:left="459" w:right="250" w:hanging="283"/>
                              <w:jc w:val="both"/>
                              <w:rPr>
                                <w:sz w:val="18"/>
                              </w:rPr>
                            </w:pPr>
                            <w:r w:rsidRPr="00AF12A7">
                              <w:rPr>
                                <w:sz w:val="18"/>
                              </w:rPr>
                              <w:t>214 lits EHPAD</w:t>
                            </w:r>
                          </w:p>
                          <w:p w:rsidR="00A70510" w:rsidRPr="00AF12A7" w:rsidRDefault="00A70510" w:rsidP="00A70510">
                            <w:pPr>
                              <w:spacing w:after="0" w:line="240" w:lineRule="auto"/>
                              <w:ind w:right="250"/>
                              <w:jc w:val="both"/>
                            </w:pPr>
                          </w:p>
                          <w:p w:rsidR="00A70510" w:rsidRPr="00AF12A7" w:rsidRDefault="00AF12A7" w:rsidP="00A70510">
                            <w:pPr>
                              <w:pStyle w:val="Paragraphedeliste"/>
                              <w:numPr>
                                <w:ilvl w:val="0"/>
                                <w:numId w:val="9"/>
                              </w:numPr>
                              <w:spacing w:after="0" w:line="240" w:lineRule="auto"/>
                              <w:ind w:left="284" w:right="249" w:hanging="284"/>
                              <w:jc w:val="both"/>
                              <w:rPr>
                                <w:rFonts w:cstheme="minorHAnsi"/>
                                <w:b/>
                                <w:color w:val="365F91" w:themeColor="accent1" w:themeShade="BF"/>
                              </w:rPr>
                            </w:pPr>
                            <w:r>
                              <w:rPr>
                                <w:rFonts w:cstheme="minorHAnsi"/>
                                <w:b/>
                                <w:color w:val="365F91" w:themeColor="accent1" w:themeShade="BF"/>
                              </w:rPr>
                              <w:t>La résidence Brun Fa</w:t>
                            </w:r>
                            <w:r w:rsidR="00A70510" w:rsidRPr="00AF12A7">
                              <w:rPr>
                                <w:rFonts w:cstheme="minorHAnsi"/>
                                <w:b/>
                                <w:color w:val="365F91" w:themeColor="accent1" w:themeShade="BF"/>
                              </w:rPr>
                              <w:t>ulquier à Vinay</w:t>
                            </w:r>
                          </w:p>
                          <w:p w:rsidR="00A70510" w:rsidRPr="00AF12A7" w:rsidRDefault="00A70510" w:rsidP="00A70510">
                            <w:pPr>
                              <w:pStyle w:val="Paragraphedeliste"/>
                              <w:numPr>
                                <w:ilvl w:val="0"/>
                                <w:numId w:val="8"/>
                              </w:numPr>
                              <w:spacing w:after="0" w:line="240" w:lineRule="auto"/>
                              <w:ind w:left="459" w:right="250" w:hanging="283"/>
                              <w:jc w:val="both"/>
                              <w:rPr>
                                <w:rFonts w:cstheme="minorHAnsi"/>
                                <w:color w:val="0F243E" w:themeColor="text2" w:themeShade="80"/>
                                <w:sz w:val="18"/>
                                <w:szCs w:val="18"/>
                              </w:rPr>
                            </w:pPr>
                            <w:r w:rsidRPr="00AF12A7">
                              <w:rPr>
                                <w:rFonts w:cstheme="minorHAnsi"/>
                                <w:b/>
                                <w:color w:val="0F243E" w:themeColor="text2" w:themeShade="80"/>
                                <w:sz w:val="18"/>
                                <w:szCs w:val="18"/>
                              </w:rPr>
                              <w:t>97 lits hébergement EHPAD</w:t>
                            </w:r>
                            <w:r w:rsidRPr="00AF12A7">
                              <w:rPr>
                                <w:rFonts w:cstheme="minorHAnsi"/>
                                <w:color w:val="0F243E" w:themeColor="text2" w:themeShade="80"/>
                                <w:sz w:val="18"/>
                                <w:szCs w:val="18"/>
                              </w:rPr>
                              <w:t xml:space="preserve"> + </w:t>
                            </w:r>
                            <w:r w:rsidRPr="00AF12A7">
                              <w:rPr>
                                <w:rFonts w:cstheme="minorHAnsi"/>
                                <w:b/>
                                <w:color w:val="0F243E" w:themeColor="text2" w:themeShade="80"/>
                                <w:sz w:val="18"/>
                                <w:szCs w:val="18"/>
                              </w:rPr>
                              <w:t>6 places</w:t>
                            </w:r>
                            <w:r w:rsidRPr="00AF12A7">
                              <w:rPr>
                                <w:rFonts w:cstheme="minorHAnsi"/>
                                <w:color w:val="0F243E" w:themeColor="text2" w:themeShade="80"/>
                                <w:sz w:val="18"/>
                                <w:szCs w:val="18"/>
                              </w:rPr>
                              <w:t xml:space="preserve"> </w:t>
                            </w:r>
                            <w:r w:rsidRPr="00AF12A7">
                              <w:rPr>
                                <w:rFonts w:cstheme="minorHAnsi"/>
                                <w:b/>
                                <w:color w:val="0F243E" w:themeColor="text2" w:themeShade="80"/>
                                <w:sz w:val="18"/>
                                <w:szCs w:val="18"/>
                              </w:rPr>
                              <w:t>d’accueil de jour</w:t>
                            </w:r>
                            <w:r w:rsidRPr="00AF12A7">
                              <w:rPr>
                                <w:rFonts w:cstheme="minorHAnsi"/>
                                <w:color w:val="0F243E" w:themeColor="text2" w:themeShade="80"/>
                                <w:sz w:val="18"/>
                                <w:szCs w:val="18"/>
                              </w:rPr>
                              <w:t xml:space="preserve"> </w:t>
                            </w:r>
                          </w:p>
                          <w:p w:rsidR="00A70510" w:rsidRPr="00AF12A7" w:rsidRDefault="00A70510" w:rsidP="00A70510">
                            <w:pPr>
                              <w:pStyle w:val="Paragraphedeliste"/>
                              <w:numPr>
                                <w:ilvl w:val="0"/>
                                <w:numId w:val="8"/>
                              </w:numPr>
                              <w:spacing w:after="0" w:line="240" w:lineRule="auto"/>
                              <w:ind w:left="459" w:right="250" w:hanging="283"/>
                              <w:jc w:val="both"/>
                              <w:rPr>
                                <w:rFonts w:cstheme="minorHAnsi"/>
                                <w:b/>
                                <w:color w:val="0F243E" w:themeColor="text2" w:themeShade="80"/>
                                <w:sz w:val="18"/>
                                <w:szCs w:val="18"/>
                              </w:rPr>
                            </w:pPr>
                            <w:r w:rsidRPr="00AF12A7">
                              <w:rPr>
                                <w:sz w:val="18"/>
                              </w:rPr>
                              <w:t>18</w:t>
                            </w:r>
                            <w:r w:rsidRPr="00AF12A7">
                              <w:rPr>
                                <w:rFonts w:cstheme="minorHAnsi"/>
                                <w:b/>
                                <w:sz w:val="18"/>
                                <w:szCs w:val="18"/>
                              </w:rPr>
                              <w:t xml:space="preserve"> places </w:t>
                            </w:r>
                            <w:r w:rsidRPr="00AF12A7">
                              <w:rPr>
                                <w:rFonts w:cstheme="minorHAnsi"/>
                                <w:b/>
                                <w:color w:val="0F243E" w:themeColor="text2" w:themeShade="80"/>
                                <w:sz w:val="18"/>
                                <w:szCs w:val="18"/>
                              </w:rPr>
                              <w:t>de SSIAD et 10 places ESAD</w:t>
                            </w:r>
                          </w:p>
                          <w:p w:rsidR="00416F2A" w:rsidRPr="00AF12A7" w:rsidRDefault="00416F2A" w:rsidP="00416F2A">
                            <w:pPr>
                              <w:spacing w:after="0" w:line="240" w:lineRule="auto"/>
                              <w:jc w:val="both"/>
                            </w:pPr>
                          </w:p>
                          <w:p w:rsidR="00416F2A" w:rsidRPr="00C213C5" w:rsidRDefault="00416F2A" w:rsidP="00416F2A">
                            <w:pPr>
                              <w:spacing w:after="0" w:line="240" w:lineRule="auto"/>
                              <w:jc w:val="both"/>
                              <w:rPr>
                                <w:rFonts w:cstheme="minorHAnsi"/>
                                <w:color w:val="0F243E" w:themeColor="text2" w:themeShade="80"/>
                                <w:sz w:val="18"/>
                                <w:szCs w:val="18"/>
                              </w:rPr>
                            </w:pPr>
                            <w:r w:rsidRPr="00AF12A7">
                              <w:rPr>
                                <w:rFonts w:cstheme="minorHAnsi"/>
                                <w:color w:val="0F243E" w:themeColor="text2" w:themeShade="80"/>
                                <w:sz w:val="18"/>
                                <w:szCs w:val="18"/>
                              </w:rPr>
                              <w:t>Le Centre Hospitalier de ST MARCELLIN et la Résidence du Perron sont rattachés au GHT Rhône Vercors dont l’établissement support est le CH de VALENCE dans le département de la Drôme.</w:t>
                            </w:r>
                          </w:p>
                          <w:p w:rsidR="00A70510" w:rsidRPr="00A70510" w:rsidRDefault="00A70510" w:rsidP="00A70510">
                            <w:pPr>
                              <w:pStyle w:val="Paragraphedeliste"/>
                              <w:spacing w:after="0" w:line="240" w:lineRule="auto"/>
                              <w:ind w:left="459" w:right="250"/>
                              <w:jc w:val="both"/>
                              <w:rPr>
                                <w:highlight w:val="yell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277.85pt;margin-top:2.5pt;width:211.5pt;height:54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" fillcolor="white [3201]" strokeweight=".5pt">
                <v:textbox>
                  <w:txbxContent>
                    <w:p w:rsidR="00E65D19" w:rsidRDefault="00E65D19" w:rsidP="00784C12">
                      <w:pPr>
                        <w:shd w:val="clear" w:color="auto" w:fill="DBE5F1" w:themeFill="accent1" w:themeFillTint="33"/>
                        <w:spacing w:after="0" w:line="240" w:lineRule="auto"/>
                        <w:ind w:right="21"/>
                        <w:jc w:val="both"/>
                        <w:rPr>
                          <w:rFonts w:cstheme="minorHAnsi"/>
                          <w:b/>
                          <w:color w:val="4F81BD" w:themeColor="accent1"/>
                        </w:rPr>
                      </w:pPr>
                      <w:r>
                        <w:rPr>
                          <w:rFonts w:cstheme="minorHAnsi"/>
                          <w:b/>
                          <w:color w:val="365F91" w:themeColor="accent1" w:themeShade="BF"/>
                        </w:rPr>
                        <w:t>Le GCS EPSG</w:t>
                      </w:r>
                      <w:r w:rsidRPr="00E65D19">
                        <w:rPr>
                          <w:rFonts w:cstheme="minorHAnsi"/>
                          <w:b/>
                          <w:color w:val="365F91" w:themeColor="accent1" w:themeShade="BF"/>
                        </w:rPr>
                        <w:t xml:space="preserve"> en chiffres…</w:t>
                      </w:r>
                      <w:r w:rsidRPr="00E65D19">
                        <w:rPr>
                          <w:rFonts w:cstheme="minorHAnsi"/>
                          <w:b/>
                          <w:color w:val="4F81BD" w:themeColor="accent1"/>
                        </w:rPr>
                        <w:t xml:space="preserve"> </w:t>
                      </w:r>
                    </w:p>
                    <w:p w:rsidR="00E65D19" w:rsidRDefault="00E65D19" w:rsidP="00E65D19">
                      <w:pPr>
                        <w:spacing w:after="0" w:line="240" w:lineRule="auto"/>
                        <w:ind w:right="249"/>
                        <w:jc w:val="both"/>
                        <w:rPr>
                          <w:rFonts w:cstheme="minorHAnsi"/>
                          <w:b/>
                          <w:color w:val="4F81BD" w:themeColor="accent1"/>
                        </w:rPr>
                      </w:pPr>
                    </w:p>
                    <w:p w:rsidR="00E65D19" w:rsidRPr="00E65D19" w:rsidRDefault="00E65D19" w:rsidP="00E65D19">
                      <w:pPr>
                        <w:pStyle w:val="Paragraphedeliste"/>
                        <w:numPr>
                          <w:ilvl w:val="0"/>
                          <w:numId w:val="9"/>
                        </w:numPr>
                        <w:spacing w:after="0" w:line="240" w:lineRule="auto"/>
                        <w:ind w:left="284" w:right="249" w:hanging="284"/>
                        <w:jc w:val="both"/>
                        <w:rPr>
                          <w:rFonts w:cstheme="minorHAnsi"/>
                          <w:b/>
                          <w:color w:val="365F91" w:themeColor="accent1" w:themeShade="BF"/>
                        </w:rPr>
                      </w:pPr>
                      <w:r w:rsidRPr="00E65D19">
                        <w:rPr>
                          <w:rFonts w:cstheme="minorHAnsi"/>
                          <w:b/>
                          <w:color w:val="365F91" w:themeColor="accent1" w:themeShade="BF"/>
                        </w:rPr>
                        <w:t xml:space="preserve">Le CH de St-Marcellin </w:t>
                      </w:r>
                    </w:p>
                    <w:p w:rsidR="00E65D19" w:rsidRPr="00E65D19" w:rsidRDefault="00E65D19" w:rsidP="00E65D19">
                      <w:pPr>
                        <w:spacing w:after="0" w:line="240" w:lineRule="auto"/>
                        <w:ind w:right="249"/>
                        <w:jc w:val="both"/>
                        <w:rPr>
                          <w:rFonts w:cstheme="minorHAnsi"/>
                          <w:b/>
                          <w:color w:val="365F91" w:themeColor="accent1" w:themeShade="BF"/>
                          <w:u w:val="single"/>
                        </w:rPr>
                      </w:pPr>
                      <w:r w:rsidRPr="00E65D19">
                        <w:rPr>
                          <w:rFonts w:cstheme="minorHAnsi"/>
                          <w:b/>
                          <w:color w:val="4F81BD" w:themeColor="accent1"/>
                          <w:u w:val="single"/>
                        </w:rPr>
                        <w:t>Sanitaire</w:t>
                      </w:r>
                    </w:p>
                    <w:p w:rsidR="00554A52" w:rsidRPr="000046C8" w:rsidRDefault="00554A52" w:rsidP="00E65D19">
                      <w:pPr>
                        <w:pStyle w:val="Paragraphedeliste"/>
                        <w:numPr>
                          <w:ilvl w:val="0"/>
                          <w:numId w:val="7"/>
                        </w:numPr>
                        <w:spacing w:after="0" w:line="240" w:lineRule="auto"/>
                        <w:ind w:left="459" w:right="249" w:hanging="283"/>
                        <w:jc w:val="both"/>
                        <w:rPr>
                          <w:rFonts w:cstheme="minorHAnsi"/>
                          <w:color w:val="0F243E" w:themeColor="text2" w:themeShade="80"/>
                          <w:sz w:val="18"/>
                          <w:szCs w:val="18"/>
                        </w:rPr>
                      </w:pPr>
                      <w:r w:rsidRPr="00896A8C">
                        <w:rPr>
                          <w:rFonts w:cstheme="minorHAnsi"/>
                          <w:b/>
                          <w:color w:val="0F243E" w:themeColor="text2" w:themeShade="80"/>
                          <w:sz w:val="18"/>
                          <w:szCs w:val="18"/>
                        </w:rPr>
                        <w:t>30 lits de Médecine</w:t>
                      </w:r>
                      <w:r w:rsidRPr="000046C8">
                        <w:rPr>
                          <w:rFonts w:cstheme="minorHAnsi"/>
                          <w:color w:val="0F243E" w:themeColor="text2" w:themeShade="80"/>
                          <w:sz w:val="18"/>
                          <w:szCs w:val="18"/>
                        </w:rPr>
                        <w:t xml:space="preserve"> (dont 2 hôpitaux de jour et 3 lits </w:t>
                      </w:r>
                      <w:r>
                        <w:rPr>
                          <w:rFonts w:cstheme="minorHAnsi"/>
                          <w:color w:val="0F243E" w:themeColor="text2" w:themeShade="80"/>
                          <w:sz w:val="18"/>
                          <w:szCs w:val="18"/>
                        </w:rPr>
                        <w:t xml:space="preserve">identifiés </w:t>
                      </w:r>
                      <w:r w:rsidRPr="000046C8">
                        <w:rPr>
                          <w:rFonts w:cstheme="minorHAnsi"/>
                          <w:color w:val="0F243E" w:themeColor="text2" w:themeShade="80"/>
                          <w:sz w:val="18"/>
                          <w:szCs w:val="18"/>
                        </w:rPr>
                        <w:t>de soins palliatifs),</w:t>
                      </w:r>
                    </w:p>
                    <w:p w:rsidR="00554A52" w:rsidRPr="00896A8C" w:rsidRDefault="00554A52" w:rsidP="00E65D19">
                      <w:pPr>
                        <w:pStyle w:val="Paragraphedeliste"/>
                        <w:numPr>
                          <w:ilvl w:val="0"/>
                          <w:numId w:val="7"/>
                        </w:numPr>
                        <w:spacing w:after="0" w:line="240" w:lineRule="auto"/>
                        <w:ind w:left="459" w:right="249" w:hanging="283"/>
                        <w:jc w:val="both"/>
                        <w:rPr>
                          <w:rFonts w:cstheme="minorHAnsi"/>
                          <w:b/>
                          <w:color w:val="0F243E" w:themeColor="text2" w:themeShade="80"/>
                          <w:sz w:val="18"/>
                          <w:szCs w:val="18"/>
                        </w:rPr>
                      </w:pPr>
                      <w:r w:rsidRPr="00896A8C">
                        <w:rPr>
                          <w:rFonts w:cstheme="minorHAnsi"/>
                          <w:b/>
                          <w:color w:val="0F243E" w:themeColor="text2" w:themeShade="80"/>
                          <w:sz w:val="18"/>
                          <w:szCs w:val="18"/>
                        </w:rPr>
                        <w:t xml:space="preserve">50 lits de Soins de Suite et Réadaptation et plateau de rééducation </w:t>
                      </w:r>
                    </w:p>
                    <w:p w:rsidR="00554A52" w:rsidRPr="00896A8C" w:rsidRDefault="00554A52" w:rsidP="00E65D19">
                      <w:pPr>
                        <w:pStyle w:val="Paragraphedeliste"/>
                        <w:numPr>
                          <w:ilvl w:val="0"/>
                          <w:numId w:val="7"/>
                        </w:numPr>
                        <w:spacing w:after="0" w:line="240" w:lineRule="auto"/>
                        <w:ind w:left="459" w:right="249" w:hanging="283"/>
                        <w:jc w:val="both"/>
                        <w:rPr>
                          <w:rFonts w:cstheme="minorHAnsi"/>
                          <w:b/>
                          <w:color w:val="0F243E" w:themeColor="text2" w:themeShade="80"/>
                          <w:sz w:val="18"/>
                          <w:szCs w:val="18"/>
                        </w:rPr>
                      </w:pPr>
                      <w:r w:rsidRPr="00896A8C">
                        <w:rPr>
                          <w:rFonts w:cstheme="minorHAnsi"/>
                          <w:b/>
                          <w:color w:val="0F243E" w:themeColor="text2" w:themeShade="80"/>
                          <w:sz w:val="18"/>
                          <w:szCs w:val="18"/>
                        </w:rPr>
                        <w:t>1</w:t>
                      </w:r>
                      <w:r>
                        <w:rPr>
                          <w:rFonts w:cstheme="minorHAnsi"/>
                          <w:b/>
                          <w:color w:val="0F243E" w:themeColor="text2" w:themeShade="80"/>
                          <w:sz w:val="18"/>
                          <w:szCs w:val="18"/>
                        </w:rPr>
                        <w:t>3</w:t>
                      </w:r>
                      <w:r w:rsidRPr="00896A8C">
                        <w:rPr>
                          <w:rFonts w:cstheme="minorHAnsi"/>
                          <w:b/>
                          <w:color w:val="0F243E" w:themeColor="text2" w:themeShade="80"/>
                          <w:sz w:val="18"/>
                          <w:szCs w:val="18"/>
                        </w:rPr>
                        <w:t> 000 passages annuels au CCNP</w:t>
                      </w:r>
                    </w:p>
                    <w:p w:rsidR="00554A52" w:rsidRPr="000046C8" w:rsidRDefault="00554A52" w:rsidP="00E65D19">
                      <w:pPr>
                        <w:pStyle w:val="Paragraphedeliste"/>
                        <w:numPr>
                          <w:ilvl w:val="0"/>
                          <w:numId w:val="7"/>
                        </w:numPr>
                        <w:spacing w:after="0" w:line="240" w:lineRule="auto"/>
                        <w:ind w:left="459" w:right="249" w:hanging="283"/>
                        <w:jc w:val="both"/>
                        <w:rPr>
                          <w:rFonts w:cstheme="minorHAnsi"/>
                          <w:color w:val="0F243E" w:themeColor="text2" w:themeShade="80"/>
                          <w:sz w:val="18"/>
                          <w:szCs w:val="18"/>
                        </w:rPr>
                      </w:pPr>
                      <w:r w:rsidRPr="00896A8C">
                        <w:rPr>
                          <w:rFonts w:cstheme="minorHAnsi"/>
                          <w:b/>
                          <w:color w:val="0F243E" w:themeColor="text2" w:themeShade="80"/>
                          <w:sz w:val="18"/>
                          <w:szCs w:val="18"/>
                        </w:rPr>
                        <w:t>Un plateau technique</w:t>
                      </w:r>
                      <w:r w:rsidRPr="000046C8">
                        <w:rPr>
                          <w:rFonts w:cstheme="minorHAnsi"/>
                          <w:color w:val="0F243E" w:themeColor="text2" w:themeShade="80"/>
                          <w:sz w:val="18"/>
                          <w:szCs w:val="18"/>
                        </w:rPr>
                        <w:t xml:space="preserve"> (bientôt complété d’un scanner public</w:t>
                      </w:r>
                      <w:r>
                        <w:rPr>
                          <w:rFonts w:cstheme="minorHAnsi"/>
                          <w:color w:val="0F243E" w:themeColor="text2" w:themeShade="80"/>
                          <w:sz w:val="18"/>
                          <w:szCs w:val="18"/>
                        </w:rPr>
                        <w:t>/</w:t>
                      </w:r>
                      <w:r w:rsidRPr="000046C8">
                        <w:rPr>
                          <w:rFonts w:cstheme="minorHAnsi"/>
                          <w:color w:val="0F243E" w:themeColor="text2" w:themeShade="80"/>
                          <w:sz w:val="18"/>
                          <w:szCs w:val="18"/>
                        </w:rPr>
                        <w:t>privé)</w:t>
                      </w:r>
                    </w:p>
                    <w:p w:rsidR="00554A52" w:rsidRPr="00246997" w:rsidRDefault="00554A52" w:rsidP="00E65D19">
                      <w:pPr>
                        <w:pStyle w:val="Paragraphedeliste"/>
                        <w:numPr>
                          <w:ilvl w:val="0"/>
                          <w:numId w:val="7"/>
                        </w:numPr>
                        <w:spacing w:after="0" w:line="240" w:lineRule="auto"/>
                        <w:ind w:left="459" w:right="249" w:hanging="283"/>
                        <w:jc w:val="both"/>
                        <w:rPr>
                          <w:rFonts w:cstheme="minorHAnsi"/>
                          <w:b/>
                          <w:color w:val="0F243E" w:themeColor="text2" w:themeShade="80"/>
                          <w:sz w:val="18"/>
                          <w:szCs w:val="18"/>
                        </w:rPr>
                      </w:pPr>
                      <w:r w:rsidRPr="00246997">
                        <w:rPr>
                          <w:rFonts w:cstheme="minorHAnsi"/>
                          <w:b/>
                          <w:color w:val="0F243E" w:themeColor="text2" w:themeShade="80"/>
                          <w:sz w:val="18"/>
                          <w:szCs w:val="18"/>
                        </w:rPr>
                        <w:t>Une coopération avec le laboratoire et le cabinet d’imagerie de ville</w:t>
                      </w:r>
                    </w:p>
                    <w:p w:rsidR="00554A52" w:rsidRPr="000046C8" w:rsidRDefault="00554A52" w:rsidP="00E65D19">
                      <w:pPr>
                        <w:pStyle w:val="Paragraphedeliste"/>
                        <w:numPr>
                          <w:ilvl w:val="0"/>
                          <w:numId w:val="7"/>
                        </w:numPr>
                        <w:spacing w:after="0" w:line="240" w:lineRule="auto"/>
                        <w:ind w:left="459" w:right="249" w:hanging="283"/>
                        <w:jc w:val="both"/>
                        <w:rPr>
                          <w:rFonts w:cstheme="minorHAnsi"/>
                          <w:color w:val="0F243E" w:themeColor="text2" w:themeShade="80"/>
                          <w:sz w:val="18"/>
                          <w:szCs w:val="18"/>
                        </w:rPr>
                      </w:pPr>
                      <w:r w:rsidRPr="00246997">
                        <w:rPr>
                          <w:rFonts w:cstheme="minorHAnsi"/>
                          <w:b/>
                          <w:color w:val="0F243E" w:themeColor="text2" w:themeShade="80"/>
                          <w:sz w:val="18"/>
                          <w:szCs w:val="18"/>
                        </w:rPr>
                        <w:t>Un plateau de consultations de spécialistes</w:t>
                      </w:r>
                      <w:r w:rsidRPr="000046C8">
                        <w:rPr>
                          <w:rFonts w:cstheme="minorHAnsi"/>
                          <w:color w:val="0F243E" w:themeColor="text2" w:themeShade="80"/>
                          <w:sz w:val="18"/>
                          <w:szCs w:val="18"/>
                        </w:rPr>
                        <w:t xml:space="preserve"> avec 16 spécialités</w:t>
                      </w:r>
                    </w:p>
                    <w:p w:rsidR="00554A52" w:rsidRPr="00246997" w:rsidRDefault="00554A52" w:rsidP="00E65D19">
                      <w:pPr>
                        <w:pStyle w:val="Paragraphedeliste"/>
                        <w:numPr>
                          <w:ilvl w:val="0"/>
                          <w:numId w:val="7"/>
                        </w:numPr>
                        <w:spacing w:after="0" w:line="240" w:lineRule="auto"/>
                        <w:ind w:left="459" w:right="249" w:hanging="283"/>
                        <w:jc w:val="both"/>
                        <w:rPr>
                          <w:rFonts w:cstheme="minorHAnsi"/>
                          <w:b/>
                          <w:color w:val="0F243E" w:themeColor="text2" w:themeShade="80"/>
                          <w:sz w:val="18"/>
                          <w:szCs w:val="18"/>
                        </w:rPr>
                      </w:pPr>
                      <w:r w:rsidRPr="00246997">
                        <w:rPr>
                          <w:rFonts w:cstheme="minorHAnsi"/>
                          <w:b/>
                          <w:color w:val="0F243E" w:themeColor="text2" w:themeShade="80"/>
                          <w:sz w:val="18"/>
                          <w:szCs w:val="18"/>
                        </w:rPr>
                        <w:t>Un centre de proximité périnatal</w:t>
                      </w:r>
                    </w:p>
                    <w:p w:rsidR="00554A52" w:rsidRDefault="00554A52" w:rsidP="00E65D19">
                      <w:pPr>
                        <w:spacing w:after="0" w:line="240" w:lineRule="auto"/>
                        <w:ind w:right="250"/>
                        <w:jc w:val="both"/>
                        <w:rPr>
                          <w:rFonts w:cstheme="minorHAnsi"/>
                          <w:b/>
                          <w:color w:val="0F243E" w:themeColor="text2" w:themeShade="80"/>
                        </w:rPr>
                      </w:pPr>
                    </w:p>
                    <w:p w:rsidR="00554A52" w:rsidRPr="00A70510" w:rsidRDefault="00554A52" w:rsidP="00E65D19">
                      <w:pPr>
                        <w:spacing w:after="0" w:line="240" w:lineRule="auto"/>
                        <w:ind w:right="250"/>
                        <w:jc w:val="both"/>
                        <w:rPr>
                          <w:rFonts w:cstheme="minorHAnsi"/>
                          <w:b/>
                          <w:color w:val="4F81BD" w:themeColor="accent1"/>
                          <w:u w:val="single"/>
                        </w:rPr>
                      </w:pPr>
                      <w:r w:rsidRPr="00A70510">
                        <w:rPr>
                          <w:rFonts w:cstheme="minorHAnsi"/>
                          <w:b/>
                          <w:color w:val="4F81BD" w:themeColor="accent1"/>
                          <w:u w:val="single"/>
                        </w:rPr>
                        <w:t>Médico-social</w:t>
                      </w:r>
                    </w:p>
                    <w:p w:rsidR="00554A52" w:rsidRPr="000046C8" w:rsidRDefault="00554A52" w:rsidP="00E65D19">
                      <w:pPr>
                        <w:pStyle w:val="Paragraphedeliste"/>
                        <w:numPr>
                          <w:ilvl w:val="0"/>
                          <w:numId w:val="8"/>
                        </w:numPr>
                        <w:spacing w:after="0" w:line="240" w:lineRule="auto"/>
                        <w:ind w:left="459" w:right="250" w:hanging="283"/>
                        <w:jc w:val="both"/>
                        <w:rPr>
                          <w:rFonts w:cstheme="minorHAnsi"/>
                          <w:color w:val="0F243E" w:themeColor="text2" w:themeShade="80"/>
                          <w:sz w:val="18"/>
                          <w:szCs w:val="18"/>
                        </w:rPr>
                      </w:pPr>
                      <w:r w:rsidRPr="00246997">
                        <w:rPr>
                          <w:rFonts w:cstheme="minorHAnsi"/>
                          <w:b/>
                          <w:color w:val="0F243E" w:themeColor="text2" w:themeShade="80"/>
                          <w:sz w:val="18"/>
                          <w:szCs w:val="18"/>
                        </w:rPr>
                        <w:t>132 lits hébergement</w:t>
                      </w:r>
                      <w:r w:rsidRPr="000046C8">
                        <w:rPr>
                          <w:rFonts w:cstheme="minorHAnsi"/>
                          <w:color w:val="0F243E" w:themeColor="text2" w:themeShade="80"/>
                          <w:sz w:val="18"/>
                          <w:szCs w:val="18"/>
                        </w:rPr>
                        <w:t xml:space="preserve"> au sein de 2 Ehpad : 88 lits à St-Marcellin (dont une unité Alzheimer) + </w:t>
                      </w:r>
                      <w:r w:rsidRPr="00246997">
                        <w:rPr>
                          <w:rFonts w:cstheme="minorHAnsi"/>
                          <w:b/>
                          <w:color w:val="0F243E" w:themeColor="text2" w:themeShade="80"/>
                          <w:sz w:val="18"/>
                          <w:szCs w:val="18"/>
                        </w:rPr>
                        <w:t>6 places</w:t>
                      </w:r>
                      <w:r w:rsidRPr="000046C8">
                        <w:rPr>
                          <w:rFonts w:cstheme="minorHAnsi"/>
                          <w:color w:val="0F243E" w:themeColor="text2" w:themeShade="80"/>
                          <w:sz w:val="18"/>
                          <w:szCs w:val="18"/>
                        </w:rPr>
                        <w:t xml:space="preserve"> </w:t>
                      </w:r>
                      <w:r w:rsidRPr="00246997">
                        <w:rPr>
                          <w:rFonts w:cstheme="minorHAnsi"/>
                          <w:b/>
                          <w:color w:val="0F243E" w:themeColor="text2" w:themeShade="80"/>
                          <w:sz w:val="18"/>
                          <w:szCs w:val="18"/>
                        </w:rPr>
                        <w:t>d’accueil de jour</w:t>
                      </w:r>
                      <w:r w:rsidRPr="000046C8">
                        <w:rPr>
                          <w:rFonts w:cstheme="minorHAnsi"/>
                          <w:color w:val="0F243E" w:themeColor="text2" w:themeShade="80"/>
                          <w:sz w:val="18"/>
                          <w:szCs w:val="18"/>
                        </w:rPr>
                        <w:t xml:space="preserve"> et Ehpad Le Clos Fleuri à Chatte de 44 lits</w:t>
                      </w:r>
                    </w:p>
                    <w:p w:rsidR="00554A52" w:rsidRPr="00246997" w:rsidRDefault="00554A52" w:rsidP="00E65D19">
                      <w:pPr>
                        <w:pStyle w:val="Paragraphedeliste"/>
                        <w:numPr>
                          <w:ilvl w:val="0"/>
                          <w:numId w:val="8"/>
                        </w:numPr>
                        <w:spacing w:after="0" w:line="240" w:lineRule="auto"/>
                        <w:ind w:left="459" w:right="250" w:hanging="283"/>
                        <w:jc w:val="both"/>
                        <w:rPr>
                          <w:rFonts w:cstheme="minorHAnsi"/>
                          <w:b/>
                          <w:color w:val="0F243E" w:themeColor="text2" w:themeShade="80"/>
                          <w:sz w:val="18"/>
                          <w:szCs w:val="18"/>
                        </w:rPr>
                      </w:pPr>
                      <w:r w:rsidRPr="00246997">
                        <w:rPr>
                          <w:rFonts w:cstheme="minorHAnsi"/>
                          <w:b/>
                          <w:sz w:val="18"/>
                          <w:szCs w:val="18"/>
                        </w:rPr>
                        <w:t xml:space="preserve">30 places </w:t>
                      </w:r>
                      <w:r w:rsidRPr="00246997">
                        <w:rPr>
                          <w:rFonts w:cstheme="minorHAnsi"/>
                          <w:b/>
                          <w:color w:val="0F243E" w:themeColor="text2" w:themeShade="80"/>
                          <w:sz w:val="18"/>
                          <w:szCs w:val="18"/>
                        </w:rPr>
                        <w:t>de SSIAD et 10 places ESAD</w:t>
                      </w:r>
                    </w:p>
                    <w:p w:rsidR="00A70510" w:rsidRDefault="00A70510" w:rsidP="00A70510">
                      <w:pPr>
                        <w:spacing w:after="0" w:line="240" w:lineRule="auto"/>
                        <w:ind w:right="250"/>
                        <w:jc w:val="both"/>
                        <w:rPr>
                          <w:rFonts w:cstheme="minorHAnsi"/>
                          <w:color w:val="0F243E" w:themeColor="text2" w:themeShade="80"/>
                          <w:sz w:val="18"/>
                          <w:szCs w:val="18"/>
                        </w:rPr>
                      </w:pPr>
                    </w:p>
                    <w:p w:rsidR="00554A52" w:rsidRPr="00A70510" w:rsidRDefault="00554A52" w:rsidP="00A70510">
                      <w:pPr>
                        <w:spacing w:after="0" w:line="240" w:lineRule="auto"/>
                        <w:ind w:right="250"/>
                        <w:jc w:val="both"/>
                        <w:rPr>
                          <w:rFonts w:cstheme="minorHAnsi"/>
                          <w:color w:val="0F243E" w:themeColor="text2" w:themeShade="80"/>
                          <w:sz w:val="18"/>
                          <w:szCs w:val="18"/>
                        </w:rPr>
                      </w:pPr>
                      <w:r w:rsidRPr="00A70510">
                        <w:rPr>
                          <w:rFonts w:cstheme="minorHAnsi"/>
                          <w:color w:val="0F243E" w:themeColor="text2" w:themeShade="80"/>
                          <w:sz w:val="18"/>
                          <w:szCs w:val="18"/>
                        </w:rPr>
                        <w:t xml:space="preserve">Un </w:t>
                      </w:r>
                      <w:r w:rsidRPr="00A70510">
                        <w:rPr>
                          <w:rFonts w:cstheme="minorHAnsi"/>
                          <w:b/>
                          <w:color w:val="0F243E" w:themeColor="text2" w:themeShade="80"/>
                          <w:sz w:val="18"/>
                          <w:szCs w:val="18"/>
                        </w:rPr>
                        <w:t>Institut de Formation des Aides-Soignants</w:t>
                      </w:r>
                      <w:r w:rsidRPr="00A70510">
                        <w:rPr>
                          <w:rFonts w:cstheme="minorHAnsi"/>
                          <w:color w:val="0F243E" w:themeColor="text2" w:themeShade="80"/>
                          <w:sz w:val="18"/>
                          <w:szCs w:val="18"/>
                        </w:rPr>
                        <w:t xml:space="preserve"> </w:t>
                      </w:r>
                      <w:r w:rsidRPr="00A70510">
                        <w:rPr>
                          <w:rFonts w:cstheme="minorHAnsi"/>
                          <w:b/>
                          <w:color w:val="0F243E" w:themeColor="text2" w:themeShade="80"/>
                          <w:sz w:val="18"/>
                          <w:szCs w:val="18"/>
                        </w:rPr>
                        <w:t>de 32</w:t>
                      </w:r>
                      <w:r w:rsidRPr="00A70510">
                        <w:rPr>
                          <w:rFonts w:cstheme="minorHAnsi"/>
                          <w:b/>
                          <w:color w:val="FF0000"/>
                          <w:sz w:val="18"/>
                          <w:szCs w:val="18"/>
                        </w:rPr>
                        <w:t xml:space="preserve"> </w:t>
                      </w:r>
                      <w:r w:rsidRPr="00A70510">
                        <w:rPr>
                          <w:rFonts w:cstheme="minorHAnsi"/>
                          <w:b/>
                          <w:color w:val="0F243E" w:themeColor="text2" w:themeShade="80"/>
                          <w:sz w:val="18"/>
                          <w:szCs w:val="18"/>
                        </w:rPr>
                        <w:t>places</w:t>
                      </w:r>
                      <w:r w:rsidRPr="00A70510">
                        <w:rPr>
                          <w:rFonts w:cstheme="minorHAnsi"/>
                          <w:color w:val="0F243E" w:themeColor="text2" w:themeShade="80"/>
                          <w:sz w:val="18"/>
                          <w:szCs w:val="18"/>
                        </w:rPr>
                        <w:t xml:space="preserve"> subventionné par le Conseil Régional</w:t>
                      </w:r>
                    </w:p>
                    <w:p w:rsidR="00554A52" w:rsidRDefault="00554A52" w:rsidP="00E65D19">
                      <w:pPr>
                        <w:spacing w:after="0" w:line="240" w:lineRule="auto"/>
                        <w:ind w:right="250"/>
                        <w:jc w:val="both"/>
                        <w:rPr>
                          <w:rFonts w:cstheme="minorHAnsi"/>
                          <w:color w:val="0F243E" w:themeColor="text2" w:themeShade="80"/>
                          <w:sz w:val="18"/>
                          <w:szCs w:val="18"/>
                        </w:rPr>
                      </w:pPr>
                    </w:p>
                    <w:p w:rsidR="00554A52" w:rsidRPr="000046C8" w:rsidRDefault="00554A52" w:rsidP="00E65D19">
                      <w:pPr>
                        <w:spacing w:after="0" w:line="240" w:lineRule="auto"/>
                        <w:ind w:right="250"/>
                        <w:jc w:val="both"/>
                        <w:rPr>
                          <w:rFonts w:cstheme="minorHAnsi"/>
                          <w:color w:val="0F243E" w:themeColor="text2" w:themeShade="80"/>
                          <w:sz w:val="18"/>
                          <w:szCs w:val="18"/>
                        </w:rPr>
                      </w:pPr>
                      <w:r w:rsidRPr="000046C8">
                        <w:rPr>
                          <w:rFonts w:cstheme="minorHAnsi"/>
                          <w:color w:val="0F243E" w:themeColor="text2" w:themeShade="80"/>
                          <w:sz w:val="18"/>
                          <w:szCs w:val="18"/>
                        </w:rPr>
                        <w:t xml:space="preserve">Un </w:t>
                      </w:r>
                      <w:r w:rsidRPr="000046C8">
                        <w:rPr>
                          <w:rFonts w:cstheme="minorHAnsi"/>
                          <w:b/>
                          <w:color w:val="0F243E" w:themeColor="text2" w:themeShade="80"/>
                          <w:sz w:val="18"/>
                          <w:szCs w:val="18"/>
                        </w:rPr>
                        <w:t>CPEF subventionné par le Conseil Départemental</w:t>
                      </w:r>
                    </w:p>
                    <w:p w:rsidR="00554A52" w:rsidRDefault="00554A52" w:rsidP="00E65D19">
                      <w:pPr>
                        <w:spacing w:after="0" w:line="240" w:lineRule="auto"/>
                        <w:ind w:right="250"/>
                        <w:jc w:val="both"/>
                        <w:rPr>
                          <w:rFonts w:cstheme="minorHAnsi"/>
                          <w:b/>
                          <w:color w:val="0F243E" w:themeColor="text2" w:themeShade="80"/>
                          <w:sz w:val="18"/>
                          <w:szCs w:val="18"/>
                        </w:rPr>
                      </w:pPr>
                    </w:p>
                    <w:p w:rsidR="00554A52" w:rsidRDefault="00554A52" w:rsidP="00E65D19">
                      <w:pPr>
                        <w:spacing w:after="0" w:line="240" w:lineRule="auto"/>
                        <w:rPr>
                          <w:rFonts w:cstheme="minorHAnsi"/>
                          <w:b/>
                          <w:color w:val="0F243E" w:themeColor="text2" w:themeShade="80"/>
                          <w:sz w:val="18"/>
                          <w:szCs w:val="18"/>
                        </w:rPr>
                      </w:pPr>
                      <w:r w:rsidRPr="000046C8">
                        <w:rPr>
                          <w:rFonts w:cstheme="minorHAnsi"/>
                          <w:b/>
                          <w:color w:val="0F243E" w:themeColor="text2" w:themeShade="80"/>
                          <w:sz w:val="18"/>
                          <w:szCs w:val="18"/>
                        </w:rPr>
                        <w:t>20 millions d’euros de budget d’exploitation annuel</w:t>
                      </w:r>
                    </w:p>
                    <w:p w:rsidR="00A70510" w:rsidRDefault="00A70510" w:rsidP="00E65D19">
                      <w:pPr>
                        <w:spacing w:after="0" w:line="240" w:lineRule="auto"/>
                        <w:rPr>
                          <w:rFonts w:cstheme="minorHAnsi"/>
                          <w:b/>
                          <w:color w:val="0F243E" w:themeColor="text2" w:themeShade="80"/>
                          <w:sz w:val="18"/>
                          <w:szCs w:val="18"/>
                        </w:rPr>
                      </w:pPr>
                    </w:p>
                    <w:p w:rsidR="00A70510" w:rsidRPr="00AF12A7" w:rsidRDefault="00A70510" w:rsidP="00A70510">
                      <w:pPr>
                        <w:pStyle w:val="Paragraphedeliste"/>
                        <w:numPr>
                          <w:ilvl w:val="0"/>
                          <w:numId w:val="9"/>
                        </w:numPr>
                        <w:spacing w:after="0" w:line="240" w:lineRule="auto"/>
                        <w:ind w:left="284" w:right="249" w:hanging="284"/>
                        <w:jc w:val="both"/>
                        <w:rPr>
                          <w:rFonts w:cstheme="minorHAnsi"/>
                          <w:b/>
                          <w:color w:val="365F91" w:themeColor="accent1" w:themeShade="BF"/>
                        </w:rPr>
                      </w:pPr>
                      <w:r w:rsidRPr="00AF12A7">
                        <w:rPr>
                          <w:rFonts w:cstheme="minorHAnsi"/>
                          <w:b/>
                          <w:color w:val="365F91" w:themeColor="accent1" w:themeShade="BF"/>
                        </w:rPr>
                        <w:t>La résidence du Perron à St Sauveur</w:t>
                      </w:r>
                    </w:p>
                    <w:p w:rsidR="00A70510" w:rsidRPr="00AF12A7" w:rsidRDefault="00416F2A" w:rsidP="00A70510">
                      <w:pPr>
                        <w:pStyle w:val="Paragraphedeliste"/>
                        <w:numPr>
                          <w:ilvl w:val="0"/>
                          <w:numId w:val="8"/>
                        </w:numPr>
                        <w:spacing w:after="0" w:line="240" w:lineRule="auto"/>
                        <w:ind w:left="459" w:right="250" w:hanging="283"/>
                        <w:jc w:val="both"/>
                        <w:rPr>
                          <w:sz w:val="18"/>
                        </w:rPr>
                      </w:pPr>
                      <w:r w:rsidRPr="00AF12A7">
                        <w:rPr>
                          <w:sz w:val="18"/>
                        </w:rPr>
                        <w:t>139 lits FAM et foyer de vie</w:t>
                      </w:r>
                    </w:p>
                    <w:p w:rsidR="00A70510" w:rsidRPr="00AF12A7" w:rsidRDefault="00416F2A" w:rsidP="00A70510">
                      <w:pPr>
                        <w:pStyle w:val="Paragraphedeliste"/>
                        <w:numPr>
                          <w:ilvl w:val="0"/>
                          <w:numId w:val="8"/>
                        </w:numPr>
                        <w:spacing w:after="0" w:line="240" w:lineRule="auto"/>
                        <w:ind w:left="459" w:right="250" w:hanging="283"/>
                        <w:jc w:val="both"/>
                        <w:rPr>
                          <w:sz w:val="18"/>
                        </w:rPr>
                      </w:pPr>
                      <w:r w:rsidRPr="00AF12A7">
                        <w:rPr>
                          <w:sz w:val="18"/>
                        </w:rPr>
                        <w:t>214 lits EHPAD</w:t>
                      </w:r>
                    </w:p>
                    <w:p w:rsidR="00A70510" w:rsidRPr="00AF12A7" w:rsidRDefault="00A70510" w:rsidP="00A70510">
                      <w:pPr>
                        <w:spacing w:after="0" w:line="240" w:lineRule="auto"/>
                        <w:ind w:right="250"/>
                        <w:jc w:val="both"/>
                      </w:pPr>
                    </w:p>
                    <w:p w:rsidR="00A70510" w:rsidRPr="00AF12A7" w:rsidRDefault="00AF12A7" w:rsidP="00A70510">
                      <w:pPr>
                        <w:pStyle w:val="Paragraphedeliste"/>
                        <w:numPr>
                          <w:ilvl w:val="0"/>
                          <w:numId w:val="9"/>
                        </w:numPr>
                        <w:spacing w:after="0" w:line="240" w:lineRule="auto"/>
                        <w:ind w:left="284" w:right="249" w:hanging="284"/>
                        <w:jc w:val="both"/>
                        <w:rPr>
                          <w:rFonts w:cstheme="minorHAnsi"/>
                          <w:b/>
                          <w:color w:val="365F91" w:themeColor="accent1" w:themeShade="BF"/>
                        </w:rPr>
                      </w:pPr>
                      <w:r>
                        <w:rPr>
                          <w:rFonts w:cstheme="minorHAnsi"/>
                          <w:b/>
                          <w:color w:val="365F91" w:themeColor="accent1" w:themeShade="BF"/>
                        </w:rPr>
                        <w:t>La résidence Brun Fa</w:t>
                      </w:r>
                      <w:r w:rsidR="00A70510" w:rsidRPr="00AF12A7">
                        <w:rPr>
                          <w:rFonts w:cstheme="minorHAnsi"/>
                          <w:b/>
                          <w:color w:val="365F91" w:themeColor="accent1" w:themeShade="BF"/>
                        </w:rPr>
                        <w:t>ulquier à Vinay</w:t>
                      </w:r>
                    </w:p>
                    <w:p w:rsidR="00A70510" w:rsidRPr="00AF12A7" w:rsidRDefault="00A70510" w:rsidP="00A70510">
                      <w:pPr>
                        <w:pStyle w:val="Paragraphedeliste"/>
                        <w:numPr>
                          <w:ilvl w:val="0"/>
                          <w:numId w:val="8"/>
                        </w:numPr>
                        <w:spacing w:after="0" w:line="240" w:lineRule="auto"/>
                        <w:ind w:left="459" w:right="250" w:hanging="283"/>
                        <w:jc w:val="both"/>
                        <w:rPr>
                          <w:rFonts w:cstheme="minorHAnsi"/>
                          <w:color w:val="0F243E" w:themeColor="text2" w:themeShade="80"/>
                          <w:sz w:val="18"/>
                          <w:szCs w:val="18"/>
                        </w:rPr>
                      </w:pPr>
                      <w:r w:rsidRPr="00AF12A7">
                        <w:rPr>
                          <w:rFonts w:cstheme="minorHAnsi"/>
                          <w:b/>
                          <w:color w:val="0F243E" w:themeColor="text2" w:themeShade="80"/>
                          <w:sz w:val="18"/>
                          <w:szCs w:val="18"/>
                        </w:rPr>
                        <w:t>97 lits hébergement EHPAD</w:t>
                      </w:r>
                      <w:r w:rsidRPr="00AF12A7">
                        <w:rPr>
                          <w:rFonts w:cstheme="minorHAnsi"/>
                          <w:color w:val="0F243E" w:themeColor="text2" w:themeShade="80"/>
                          <w:sz w:val="18"/>
                          <w:szCs w:val="18"/>
                        </w:rPr>
                        <w:t xml:space="preserve"> + </w:t>
                      </w:r>
                      <w:r w:rsidRPr="00AF12A7">
                        <w:rPr>
                          <w:rFonts w:cstheme="minorHAnsi"/>
                          <w:b/>
                          <w:color w:val="0F243E" w:themeColor="text2" w:themeShade="80"/>
                          <w:sz w:val="18"/>
                          <w:szCs w:val="18"/>
                        </w:rPr>
                        <w:t>6 places</w:t>
                      </w:r>
                      <w:r w:rsidRPr="00AF12A7">
                        <w:rPr>
                          <w:rFonts w:cstheme="minorHAnsi"/>
                          <w:color w:val="0F243E" w:themeColor="text2" w:themeShade="80"/>
                          <w:sz w:val="18"/>
                          <w:szCs w:val="18"/>
                        </w:rPr>
                        <w:t xml:space="preserve"> </w:t>
                      </w:r>
                      <w:r w:rsidRPr="00AF12A7">
                        <w:rPr>
                          <w:rFonts w:cstheme="minorHAnsi"/>
                          <w:b/>
                          <w:color w:val="0F243E" w:themeColor="text2" w:themeShade="80"/>
                          <w:sz w:val="18"/>
                          <w:szCs w:val="18"/>
                        </w:rPr>
                        <w:t>d’accueil de jour</w:t>
                      </w:r>
                      <w:r w:rsidRPr="00AF12A7">
                        <w:rPr>
                          <w:rFonts w:cstheme="minorHAnsi"/>
                          <w:color w:val="0F243E" w:themeColor="text2" w:themeShade="80"/>
                          <w:sz w:val="18"/>
                          <w:szCs w:val="18"/>
                        </w:rPr>
                        <w:t xml:space="preserve"> </w:t>
                      </w:r>
                    </w:p>
                    <w:p w:rsidR="00A70510" w:rsidRPr="00AF12A7" w:rsidRDefault="00A70510" w:rsidP="00A70510">
                      <w:pPr>
                        <w:pStyle w:val="Paragraphedeliste"/>
                        <w:numPr>
                          <w:ilvl w:val="0"/>
                          <w:numId w:val="8"/>
                        </w:numPr>
                        <w:spacing w:after="0" w:line="240" w:lineRule="auto"/>
                        <w:ind w:left="459" w:right="250" w:hanging="283"/>
                        <w:jc w:val="both"/>
                        <w:rPr>
                          <w:rFonts w:cstheme="minorHAnsi"/>
                          <w:b/>
                          <w:color w:val="0F243E" w:themeColor="text2" w:themeShade="80"/>
                          <w:sz w:val="18"/>
                          <w:szCs w:val="18"/>
                        </w:rPr>
                      </w:pPr>
                      <w:r w:rsidRPr="00AF12A7">
                        <w:rPr>
                          <w:sz w:val="18"/>
                        </w:rPr>
                        <w:t>18</w:t>
                      </w:r>
                      <w:r w:rsidRPr="00AF12A7">
                        <w:rPr>
                          <w:rFonts w:cstheme="minorHAnsi"/>
                          <w:b/>
                          <w:sz w:val="18"/>
                          <w:szCs w:val="18"/>
                        </w:rPr>
                        <w:t xml:space="preserve"> places </w:t>
                      </w:r>
                      <w:r w:rsidRPr="00AF12A7">
                        <w:rPr>
                          <w:rFonts w:cstheme="minorHAnsi"/>
                          <w:b/>
                          <w:color w:val="0F243E" w:themeColor="text2" w:themeShade="80"/>
                          <w:sz w:val="18"/>
                          <w:szCs w:val="18"/>
                        </w:rPr>
                        <w:t>de SSIAD et 10 places ESAD</w:t>
                      </w:r>
                    </w:p>
                    <w:p w:rsidR="00416F2A" w:rsidRPr="00AF12A7" w:rsidRDefault="00416F2A" w:rsidP="00416F2A">
                      <w:pPr>
                        <w:spacing w:after="0" w:line="240" w:lineRule="auto"/>
                        <w:jc w:val="both"/>
                      </w:pPr>
                    </w:p>
                    <w:p w:rsidR="00416F2A" w:rsidRPr="00C213C5" w:rsidRDefault="00416F2A" w:rsidP="00416F2A">
                      <w:pPr>
                        <w:spacing w:after="0" w:line="240" w:lineRule="auto"/>
                        <w:jc w:val="both"/>
                        <w:rPr>
                          <w:rFonts w:cstheme="minorHAnsi"/>
                          <w:color w:val="0F243E" w:themeColor="text2" w:themeShade="80"/>
                          <w:sz w:val="18"/>
                          <w:szCs w:val="18"/>
                        </w:rPr>
                      </w:pPr>
                      <w:r w:rsidRPr="00AF12A7">
                        <w:rPr>
                          <w:rFonts w:cstheme="minorHAnsi"/>
                          <w:color w:val="0F243E" w:themeColor="text2" w:themeShade="80"/>
                          <w:sz w:val="18"/>
                          <w:szCs w:val="18"/>
                        </w:rPr>
                        <w:t>Le Centre Hospitalier de ST MARCELLIN et la Résidence du Perron sont rattachés au GHT Rhône Vercors dont l’établissement support est le CH de VALENCE dans le département de la Drôme.</w:t>
                      </w:r>
                    </w:p>
                    <w:p w:rsidR="00A70510" w:rsidRPr="00A70510" w:rsidRDefault="00A70510" w:rsidP="00A70510">
                      <w:pPr>
                        <w:pStyle w:val="Paragraphedeliste"/>
                        <w:spacing w:after="0" w:line="240" w:lineRule="auto"/>
                        <w:ind w:left="459" w:right="250"/>
                        <w:jc w:val="both"/>
                        <w:rPr>
                          <w:highlight w:val="yellow"/>
                        </w:rPr>
                      </w:pPr>
                    </w:p>
                  </w:txbxContent>
                </v:textbox>
                <w10:wrap type="tight"/>
              </v:shape>
            </w:pict>
          </mc:Fallback>
        </mc:AlternateContent>
      </w:r>
      <w:r w:rsidR="00D57DE2" w:rsidRPr="00AF12A7">
        <w:rPr>
          <w:sz w:val="20"/>
          <w:szCs w:val="20"/>
        </w:rPr>
        <w:t>Nos établissements</w:t>
      </w:r>
      <w:r w:rsidR="001A34B6" w:rsidRPr="00AF12A7">
        <w:rPr>
          <w:sz w:val="20"/>
          <w:szCs w:val="20"/>
        </w:rPr>
        <w:t>, situé</w:t>
      </w:r>
      <w:r w:rsidR="00D57DE2" w:rsidRPr="00AF12A7">
        <w:rPr>
          <w:sz w:val="20"/>
          <w:szCs w:val="20"/>
        </w:rPr>
        <w:t>s</w:t>
      </w:r>
      <w:r w:rsidR="001A34B6" w:rsidRPr="00AF12A7">
        <w:rPr>
          <w:sz w:val="20"/>
          <w:szCs w:val="20"/>
        </w:rPr>
        <w:t xml:space="preserve"> au pied du Vercors, en Isère, à équidistance entre Grenoble</w:t>
      </w:r>
      <w:r w:rsidR="00BC0C72" w:rsidRPr="00AF12A7">
        <w:rPr>
          <w:sz w:val="20"/>
          <w:szCs w:val="20"/>
        </w:rPr>
        <w:t xml:space="preserve"> et </w:t>
      </w:r>
      <w:r w:rsidR="001A34B6" w:rsidRPr="00AF12A7">
        <w:rPr>
          <w:sz w:val="20"/>
          <w:szCs w:val="20"/>
        </w:rPr>
        <w:t>Valence</w:t>
      </w:r>
      <w:r w:rsidR="00BC0C72" w:rsidRPr="00AF12A7">
        <w:rPr>
          <w:sz w:val="20"/>
          <w:szCs w:val="20"/>
        </w:rPr>
        <w:t xml:space="preserve"> et Romans dans la Drôme,</w:t>
      </w:r>
      <w:r w:rsidR="001A34B6" w:rsidRPr="00AF12A7">
        <w:rPr>
          <w:sz w:val="20"/>
          <w:szCs w:val="20"/>
        </w:rPr>
        <w:t xml:space="preserve"> </w:t>
      </w:r>
      <w:r w:rsidR="00D57DE2" w:rsidRPr="00AF12A7">
        <w:rPr>
          <w:sz w:val="20"/>
          <w:szCs w:val="20"/>
        </w:rPr>
        <w:t>sont des</w:t>
      </w:r>
      <w:r w:rsidR="00F86DFF" w:rsidRPr="00AF12A7">
        <w:rPr>
          <w:sz w:val="20"/>
          <w:szCs w:val="20"/>
        </w:rPr>
        <w:t xml:space="preserve"> établissement</w:t>
      </w:r>
      <w:r w:rsidR="00D57DE2" w:rsidRPr="00AF12A7">
        <w:rPr>
          <w:sz w:val="20"/>
          <w:szCs w:val="20"/>
        </w:rPr>
        <w:t>s</w:t>
      </w:r>
      <w:r w:rsidR="00F86DFF" w:rsidRPr="00AF12A7">
        <w:rPr>
          <w:sz w:val="20"/>
          <w:szCs w:val="20"/>
        </w:rPr>
        <w:t xml:space="preserve"> dynamique</w:t>
      </w:r>
      <w:r w:rsidR="00D57DE2" w:rsidRPr="00AF12A7">
        <w:rPr>
          <w:sz w:val="20"/>
          <w:szCs w:val="20"/>
        </w:rPr>
        <w:t>s</w:t>
      </w:r>
      <w:r w:rsidR="00F86DFF" w:rsidRPr="00AF12A7">
        <w:rPr>
          <w:sz w:val="20"/>
          <w:szCs w:val="20"/>
        </w:rPr>
        <w:t xml:space="preserve"> à taille humaine, engagé</w:t>
      </w:r>
      <w:r w:rsidR="00D57DE2" w:rsidRPr="00AF12A7">
        <w:rPr>
          <w:sz w:val="20"/>
          <w:szCs w:val="20"/>
        </w:rPr>
        <w:t>s</w:t>
      </w:r>
      <w:r w:rsidR="00BC0C72" w:rsidRPr="00AF12A7">
        <w:rPr>
          <w:sz w:val="20"/>
          <w:szCs w:val="20"/>
        </w:rPr>
        <w:t xml:space="preserve"> dans un projet de rapprochement </w:t>
      </w:r>
      <w:r w:rsidR="00D57DE2" w:rsidRPr="00AF12A7">
        <w:rPr>
          <w:sz w:val="20"/>
          <w:szCs w:val="20"/>
        </w:rPr>
        <w:t>commun</w:t>
      </w:r>
      <w:r w:rsidR="00BC0C72" w:rsidRPr="00AF12A7">
        <w:rPr>
          <w:sz w:val="20"/>
          <w:szCs w:val="20"/>
        </w:rPr>
        <w:t xml:space="preserve"> d’</w:t>
      </w:r>
      <w:r w:rsidR="00554A52" w:rsidRPr="00AF12A7">
        <w:rPr>
          <w:sz w:val="20"/>
          <w:szCs w:val="20"/>
        </w:rPr>
        <w:t>ici 2023</w:t>
      </w:r>
      <w:r w:rsidR="00F86DFF" w:rsidRPr="00AF12A7">
        <w:rPr>
          <w:sz w:val="20"/>
          <w:szCs w:val="20"/>
        </w:rPr>
        <w:t xml:space="preserve"> </w:t>
      </w:r>
      <w:r w:rsidR="00BC0C72" w:rsidRPr="00AF12A7">
        <w:rPr>
          <w:sz w:val="20"/>
          <w:szCs w:val="20"/>
        </w:rPr>
        <w:t xml:space="preserve">et </w:t>
      </w:r>
      <w:r w:rsidR="00F86DFF" w:rsidRPr="00AF12A7">
        <w:rPr>
          <w:sz w:val="20"/>
          <w:szCs w:val="20"/>
        </w:rPr>
        <w:t xml:space="preserve">dans </w:t>
      </w:r>
      <w:r w:rsidR="00754614" w:rsidRPr="00AF12A7">
        <w:rPr>
          <w:sz w:val="20"/>
          <w:szCs w:val="20"/>
        </w:rPr>
        <w:t xml:space="preserve">un ambitieux projet de </w:t>
      </w:r>
      <w:r w:rsidR="00095CB0" w:rsidRPr="00AF12A7">
        <w:rPr>
          <w:sz w:val="20"/>
          <w:szCs w:val="20"/>
        </w:rPr>
        <w:t>modernisation à l’horizon 2027</w:t>
      </w:r>
      <w:r w:rsidR="00754614" w:rsidRPr="00AF12A7">
        <w:rPr>
          <w:sz w:val="20"/>
          <w:szCs w:val="20"/>
        </w:rPr>
        <w:t xml:space="preserve">. </w:t>
      </w:r>
      <w:r w:rsidR="00F86DFF" w:rsidRPr="00AF12A7">
        <w:rPr>
          <w:sz w:val="20"/>
          <w:szCs w:val="20"/>
        </w:rPr>
        <w:t xml:space="preserve"> </w:t>
      </w:r>
      <w:r w:rsidR="00754614" w:rsidRPr="00AF12A7">
        <w:rPr>
          <w:sz w:val="20"/>
          <w:szCs w:val="20"/>
        </w:rPr>
        <w:t>Le CH</w:t>
      </w:r>
      <w:r w:rsidR="00BC0C72" w:rsidRPr="00AF12A7">
        <w:rPr>
          <w:sz w:val="20"/>
          <w:szCs w:val="20"/>
        </w:rPr>
        <w:t xml:space="preserve"> intercommunal, au cœur du Sud Grésivaudan, regroupera alors 800 professionnels pour 735 lits et places.</w:t>
      </w:r>
      <w:r w:rsidR="00754614" w:rsidRPr="00AF12A7">
        <w:rPr>
          <w:sz w:val="20"/>
          <w:szCs w:val="20"/>
        </w:rPr>
        <w:t xml:space="preserve"> </w:t>
      </w:r>
      <w:r w:rsidR="00BC0C72" w:rsidRPr="00AF12A7">
        <w:rPr>
          <w:sz w:val="20"/>
          <w:szCs w:val="20"/>
        </w:rPr>
        <w:t>Le CH se modernisera en cœur de St Marcellin tandis que le secteur médicosocial restera fixé sur les communes de St Marcellin, Chatte, St Sauveur et Vinay.</w:t>
      </w:r>
    </w:p>
    <w:p w:rsidR="00D57DE2" w:rsidRPr="00AF12A7" w:rsidRDefault="00D57DE2" w:rsidP="00554A52">
      <w:pPr>
        <w:tabs>
          <w:tab w:val="left" w:pos="6150"/>
        </w:tabs>
        <w:spacing w:after="0" w:line="240" w:lineRule="auto"/>
        <w:jc w:val="both"/>
        <w:rPr>
          <w:sz w:val="20"/>
          <w:szCs w:val="20"/>
        </w:rPr>
      </w:pPr>
    </w:p>
    <w:p w:rsidR="001A34B6" w:rsidRPr="00AF12A7" w:rsidRDefault="00D57DE2" w:rsidP="00554A52">
      <w:pPr>
        <w:tabs>
          <w:tab w:val="left" w:pos="6150"/>
        </w:tabs>
        <w:spacing w:after="0" w:line="240" w:lineRule="auto"/>
        <w:jc w:val="both"/>
        <w:rPr>
          <w:sz w:val="20"/>
          <w:szCs w:val="20"/>
        </w:rPr>
      </w:pPr>
      <w:r w:rsidRPr="00AF12A7">
        <w:rPr>
          <w:b/>
          <w:i/>
          <w:color w:val="4F81BD" w:themeColor="accent1"/>
          <w:sz w:val="20"/>
          <w:szCs w:val="20"/>
        </w:rPr>
        <w:t>Le centre hospitalier</w:t>
      </w:r>
      <w:r w:rsidR="00BC0C72" w:rsidRPr="00AF12A7">
        <w:rPr>
          <w:color w:val="4F81BD" w:themeColor="accent1"/>
          <w:sz w:val="20"/>
          <w:szCs w:val="20"/>
        </w:rPr>
        <w:t xml:space="preserve"> </w:t>
      </w:r>
      <w:r w:rsidR="001A34B6" w:rsidRPr="00AF12A7">
        <w:rPr>
          <w:sz w:val="20"/>
          <w:szCs w:val="20"/>
        </w:rPr>
        <w:t xml:space="preserve">offre </w:t>
      </w:r>
      <w:r w:rsidR="00BC0C72" w:rsidRPr="00AF12A7">
        <w:rPr>
          <w:sz w:val="20"/>
          <w:szCs w:val="20"/>
        </w:rPr>
        <w:t>aujourd’hui</w:t>
      </w:r>
      <w:r w:rsidR="00754614" w:rsidRPr="00AF12A7">
        <w:rPr>
          <w:sz w:val="20"/>
          <w:szCs w:val="20"/>
        </w:rPr>
        <w:t xml:space="preserve"> </w:t>
      </w:r>
      <w:r w:rsidR="00BC0C72" w:rsidRPr="00AF12A7">
        <w:rPr>
          <w:sz w:val="20"/>
          <w:szCs w:val="20"/>
        </w:rPr>
        <w:t>un service de médecine à orientation gériatrique , un Service de Soins de suite et de Rééducation, un large plateau de consultations de spécialistes (cardio, endocrinologie, gastro, néphro,</w:t>
      </w:r>
      <w:r w:rsidR="00AA051D" w:rsidRPr="00AF12A7">
        <w:rPr>
          <w:sz w:val="20"/>
          <w:szCs w:val="20"/>
        </w:rPr>
        <w:t xml:space="preserve"> </w:t>
      </w:r>
      <w:r w:rsidR="00BC0C72" w:rsidRPr="00AF12A7">
        <w:rPr>
          <w:sz w:val="20"/>
          <w:szCs w:val="20"/>
        </w:rPr>
        <w:t>neuro, gériatrie, mémoire, gynéco, dermato, orthopédie, et prochainement OPH…)</w:t>
      </w:r>
      <w:r w:rsidR="001A34B6" w:rsidRPr="00AF12A7">
        <w:rPr>
          <w:sz w:val="20"/>
          <w:szCs w:val="20"/>
        </w:rPr>
        <w:t xml:space="preserve">,  un </w:t>
      </w:r>
      <w:r w:rsidR="00754614" w:rsidRPr="00AF12A7">
        <w:rPr>
          <w:sz w:val="20"/>
          <w:szCs w:val="20"/>
        </w:rPr>
        <w:t>C</w:t>
      </w:r>
      <w:r w:rsidR="001A34B6" w:rsidRPr="00AF12A7">
        <w:rPr>
          <w:sz w:val="20"/>
          <w:szCs w:val="20"/>
        </w:rPr>
        <w:t xml:space="preserve">entre de </w:t>
      </w:r>
      <w:r w:rsidR="00754614" w:rsidRPr="00AF12A7">
        <w:rPr>
          <w:sz w:val="20"/>
          <w:szCs w:val="20"/>
        </w:rPr>
        <w:t>Consultations Non P</w:t>
      </w:r>
      <w:r w:rsidR="001A34B6" w:rsidRPr="00AF12A7">
        <w:rPr>
          <w:sz w:val="20"/>
          <w:szCs w:val="20"/>
        </w:rPr>
        <w:t>rogrammées (CCNP)</w:t>
      </w:r>
      <w:r w:rsidR="00754614" w:rsidRPr="00AF12A7">
        <w:rPr>
          <w:sz w:val="20"/>
          <w:szCs w:val="20"/>
        </w:rPr>
        <w:t xml:space="preserve"> </w:t>
      </w:r>
      <w:r w:rsidR="00554A52" w:rsidRPr="00AF12A7">
        <w:rPr>
          <w:sz w:val="20"/>
          <w:szCs w:val="20"/>
        </w:rPr>
        <w:t>fonctionnant du lundi au samedi de 8h30 à 18h30</w:t>
      </w:r>
      <w:r w:rsidR="001A34B6" w:rsidRPr="00AF12A7">
        <w:rPr>
          <w:sz w:val="20"/>
          <w:szCs w:val="20"/>
        </w:rPr>
        <w:t>, un service de radiologie</w:t>
      </w:r>
      <w:r w:rsidR="00BC0C72" w:rsidRPr="00AF12A7">
        <w:rPr>
          <w:sz w:val="20"/>
          <w:szCs w:val="20"/>
        </w:rPr>
        <w:t xml:space="preserve"> en partenariat avec le Cabinet de Radiologie privé de St Marcellin</w:t>
      </w:r>
      <w:r w:rsidR="001A34B6" w:rsidRPr="00AF12A7">
        <w:rPr>
          <w:sz w:val="20"/>
          <w:szCs w:val="20"/>
        </w:rPr>
        <w:t xml:space="preserve">, un </w:t>
      </w:r>
      <w:r w:rsidR="00754614" w:rsidRPr="00AF12A7">
        <w:rPr>
          <w:sz w:val="20"/>
          <w:szCs w:val="20"/>
        </w:rPr>
        <w:t>C</w:t>
      </w:r>
      <w:r w:rsidR="001A34B6" w:rsidRPr="00AF12A7">
        <w:rPr>
          <w:sz w:val="20"/>
          <w:szCs w:val="20"/>
        </w:rPr>
        <w:t xml:space="preserve">entre </w:t>
      </w:r>
      <w:r w:rsidR="00754614" w:rsidRPr="00AF12A7">
        <w:rPr>
          <w:sz w:val="20"/>
          <w:szCs w:val="20"/>
        </w:rPr>
        <w:t>de Proximité P</w:t>
      </w:r>
      <w:r w:rsidR="001A34B6" w:rsidRPr="00AF12A7">
        <w:rPr>
          <w:sz w:val="20"/>
          <w:szCs w:val="20"/>
        </w:rPr>
        <w:t>érinatal</w:t>
      </w:r>
      <w:r w:rsidR="00754614" w:rsidRPr="00AF12A7">
        <w:rPr>
          <w:sz w:val="20"/>
          <w:szCs w:val="20"/>
        </w:rPr>
        <w:t xml:space="preserve"> (CPP)</w:t>
      </w:r>
      <w:r w:rsidR="001A34B6" w:rsidRPr="00AF12A7">
        <w:rPr>
          <w:sz w:val="20"/>
          <w:szCs w:val="20"/>
        </w:rPr>
        <w:t xml:space="preserve">, un </w:t>
      </w:r>
      <w:r w:rsidR="00754614" w:rsidRPr="00AF12A7">
        <w:rPr>
          <w:sz w:val="20"/>
          <w:szCs w:val="20"/>
        </w:rPr>
        <w:t>Centre de Planification et d’Education F</w:t>
      </w:r>
      <w:r w:rsidR="001A34B6" w:rsidRPr="00AF12A7">
        <w:rPr>
          <w:sz w:val="20"/>
          <w:szCs w:val="20"/>
        </w:rPr>
        <w:t xml:space="preserve">amilial </w:t>
      </w:r>
      <w:r w:rsidR="00754614" w:rsidRPr="00AF12A7">
        <w:rPr>
          <w:sz w:val="20"/>
          <w:szCs w:val="20"/>
        </w:rPr>
        <w:t xml:space="preserve">(CPEF) </w:t>
      </w:r>
      <w:r w:rsidR="001A34B6" w:rsidRPr="00AF12A7">
        <w:rPr>
          <w:sz w:val="20"/>
          <w:szCs w:val="20"/>
        </w:rPr>
        <w:t>et un s</w:t>
      </w:r>
      <w:r w:rsidR="00754614" w:rsidRPr="00AF12A7">
        <w:rPr>
          <w:sz w:val="20"/>
          <w:szCs w:val="20"/>
        </w:rPr>
        <w:t>ecteur EHPAD et accueil de jour ainsi qu’un SSIAD, un ESAD et un IFAS.  Le CH accueillera un scanner fin 2021 en partenariat public privé.</w:t>
      </w:r>
      <w:r w:rsidR="00AA051D" w:rsidRPr="00AF12A7">
        <w:rPr>
          <w:sz w:val="20"/>
          <w:szCs w:val="20"/>
        </w:rPr>
        <w:t xml:space="preserve"> Il participe actuellement pleinement à la prise en charge de la C</w:t>
      </w:r>
      <w:r w:rsidR="00C91516" w:rsidRPr="00AF12A7">
        <w:rPr>
          <w:sz w:val="20"/>
          <w:szCs w:val="20"/>
        </w:rPr>
        <w:t>OVID</w:t>
      </w:r>
      <w:r w:rsidR="00AA051D" w:rsidRPr="00AF12A7">
        <w:rPr>
          <w:sz w:val="20"/>
          <w:szCs w:val="20"/>
        </w:rPr>
        <w:t xml:space="preserve"> avec un secteur dédié</w:t>
      </w:r>
      <w:r w:rsidR="00095CB0" w:rsidRPr="00AF12A7">
        <w:rPr>
          <w:sz w:val="20"/>
          <w:szCs w:val="20"/>
        </w:rPr>
        <w:t xml:space="preserve"> au sein du service de médecine</w:t>
      </w:r>
      <w:r w:rsidR="00AA051D" w:rsidRPr="00AF12A7">
        <w:rPr>
          <w:sz w:val="20"/>
          <w:szCs w:val="20"/>
        </w:rPr>
        <w:t>, ainsi qu’au fonctionnement du Centre de vaccination à St Marcellin dans un partenariat étroit avec l’intercommunalité et les libéraux.</w:t>
      </w:r>
    </w:p>
    <w:p w:rsidR="00D57DE2" w:rsidRPr="00AF12A7" w:rsidRDefault="00D57DE2" w:rsidP="00554A52">
      <w:pPr>
        <w:tabs>
          <w:tab w:val="left" w:pos="6150"/>
        </w:tabs>
        <w:spacing w:after="0" w:line="240" w:lineRule="auto"/>
        <w:jc w:val="both"/>
        <w:rPr>
          <w:sz w:val="20"/>
          <w:szCs w:val="20"/>
        </w:rPr>
      </w:pPr>
    </w:p>
    <w:p w:rsidR="00416F2A" w:rsidRPr="00AF12A7" w:rsidRDefault="00D57DE2" w:rsidP="00416F2A">
      <w:pPr>
        <w:tabs>
          <w:tab w:val="left" w:pos="6150"/>
        </w:tabs>
        <w:spacing w:after="0" w:line="240" w:lineRule="auto"/>
        <w:jc w:val="both"/>
        <w:rPr>
          <w:sz w:val="20"/>
          <w:szCs w:val="20"/>
        </w:rPr>
      </w:pPr>
      <w:r w:rsidRPr="00AF12A7">
        <w:rPr>
          <w:b/>
          <w:i/>
          <w:color w:val="4F81BD" w:themeColor="accent1"/>
          <w:sz w:val="20"/>
          <w:szCs w:val="20"/>
        </w:rPr>
        <w:t>La Résidence du Perron</w:t>
      </w:r>
      <w:r w:rsidRPr="00AF12A7">
        <w:rPr>
          <w:color w:val="4F81BD" w:themeColor="accent1"/>
          <w:sz w:val="20"/>
          <w:szCs w:val="20"/>
        </w:rPr>
        <w:t xml:space="preserve"> </w:t>
      </w:r>
      <w:r w:rsidR="00416F2A" w:rsidRPr="00AF12A7">
        <w:rPr>
          <w:sz w:val="20"/>
          <w:szCs w:val="20"/>
        </w:rPr>
        <w:t>a une vocation départementale et accueille des résidents adultes handicapés au sein d’un FAM et d’un foyer de vie. Il accueille également des résidents d’EHPAD dont une grande moitié de personnes âgées handicapées psychiques. L’établissement offre un ensemble pavillonnaire et arboré de plusieurs hectares.</w:t>
      </w:r>
    </w:p>
    <w:p w:rsidR="00D57DE2" w:rsidRPr="00AF12A7" w:rsidRDefault="00D57DE2" w:rsidP="00554A52">
      <w:pPr>
        <w:tabs>
          <w:tab w:val="left" w:pos="6150"/>
        </w:tabs>
        <w:spacing w:after="0" w:line="240" w:lineRule="auto"/>
        <w:jc w:val="both"/>
        <w:rPr>
          <w:b/>
          <w:i/>
          <w:color w:val="4F81BD" w:themeColor="accent1"/>
          <w:sz w:val="20"/>
          <w:szCs w:val="20"/>
        </w:rPr>
      </w:pPr>
    </w:p>
    <w:p w:rsidR="00D57DE2" w:rsidRPr="00AF12A7" w:rsidRDefault="00D57DE2" w:rsidP="00554A52">
      <w:pPr>
        <w:tabs>
          <w:tab w:val="left" w:pos="6150"/>
        </w:tabs>
        <w:spacing w:after="0" w:line="240" w:lineRule="auto"/>
        <w:jc w:val="both"/>
        <w:rPr>
          <w:sz w:val="20"/>
          <w:szCs w:val="20"/>
        </w:rPr>
      </w:pPr>
      <w:r w:rsidRPr="00AF12A7">
        <w:rPr>
          <w:b/>
          <w:i/>
          <w:color w:val="4F81BD" w:themeColor="accent1"/>
          <w:sz w:val="20"/>
          <w:szCs w:val="20"/>
        </w:rPr>
        <w:t>L’EHPAD de Vinay</w:t>
      </w:r>
      <w:r w:rsidRPr="00AF12A7">
        <w:rPr>
          <w:color w:val="4F81BD" w:themeColor="accent1"/>
          <w:sz w:val="20"/>
          <w:szCs w:val="20"/>
        </w:rPr>
        <w:t xml:space="preserve"> </w:t>
      </w:r>
      <w:r w:rsidRPr="00AF12A7">
        <w:rPr>
          <w:sz w:val="20"/>
          <w:szCs w:val="20"/>
        </w:rPr>
        <w:t>propose</w:t>
      </w:r>
      <w:r w:rsidR="00416F2A" w:rsidRPr="00AF12A7">
        <w:rPr>
          <w:sz w:val="20"/>
          <w:szCs w:val="20"/>
        </w:rPr>
        <w:t xml:space="preserve"> des places d’EHPAD</w:t>
      </w:r>
      <w:r w:rsidR="00616A11" w:rsidRPr="00AF12A7">
        <w:rPr>
          <w:sz w:val="20"/>
          <w:szCs w:val="20"/>
        </w:rPr>
        <w:t>, d’accueil de jour</w:t>
      </w:r>
      <w:r w:rsidR="00416F2A" w:rsidRPr="00AF12A7">
        <w:rPr>
          <w:sz w:val="20"/>
          <w:szCs w:val="20"/>
        </w:rPr>
        <w:t xml:space="preserve"> et de SSIAD.</w:t>
      </w:r>
    </w:p>
    <w:p w:rsidR="00784C12" w:rsidRPr="00AF12A7" w:rsidRDefault="00784C12" w:rsidP="00554A52">
      <w:pPr>
        <w:tabs>
          <w:tab w:val="left" w:pos="6150"/>
        </w:tabs>
        <w:spacing w:after="0" w:line="240" w:lineRule="auto"/>
        <w:jc w:val="both"/>
        <w:rPr>
          <w:sz w:val="20"/>
          <w:szCs w:val="20"/>
        </w:rPr>
      </w:pPr>
    </w:p>
    <w:p w:rsidR="00784C12" w:rsidRDefault="00784C12" w:rsidP="00554A52">
      <w:pPr>
        <w:tabs>
          <w:tab w:val="left" w:pos="6150"/>
        </w:tabs>
        <w:spacing w:after="0" w:line="240" w:lineRule="auto"/>
        <w:jc w:val="both"/>
        <w:rPr>
          <w:sz w:val="20"/>
          <w:szCs w:val="20"/>
        </w:rPr>
      </w:pPr>
    </w:p>
    <w:p w:rsidR="009167EF" w:rsidRDefault="009167EF" w:rsidP="00554A52">
      <w:pPr>
        <w:tabs>
          <w:tab w:val="left" w:pos="6150"/>
        </w:tabs>
        <w:spacing w:after="0" w:line="240" w:lineRule="auto"/>
        <w:jc w:val="both"/>
        <w:rPr>
          <w:sz w:val="20"/>
          <w:szCs w:val="20"/>
        </w:rPr>
      </w:pPr>
    </w:p>
    <w:p w:rsidR="00663DF2" w:rsidRDefault="00663DF2" w:rsidP="00554A52">
      <w:pPr>
        <w:tabs>
          <w:tab w:val="left" w:pos="6150"/>
        </w:tabs>
        <w:spacing w:after="0" w:line="240" w:lineRule="auto"/>
        <w:jc w:val="both"/>
        <w:rPr>
          <w:sz w:val="20"/>
          <w:szCs w:val="20"/>
        </w:rPr>
      </w:pPr>
    </w:p>
    <w:p w:rsidR="00416F2A" w:rsidRPr="00C213C5" w:rsidRDefault="00416F2A" w:rsidP="00554A52">
      <w:pPr>
        <w:tabs>
          <w:tab w:val="left" w:pos="6150"/>
        </w:tabs>
        <w:spacing w:after="0" w:line="240" w:lineRule="auto"/>
        <w:jc w:val="both"/>
        <w:rPr>
          <w:b/>
          <w:color w:val="4F81BD" w:themeColor="accent1"/>
          <w:sz w:val="24"/>
          <w:szCs w:val="24"/>
        </w:rPr>
      </w:pPr>
      <w:r w:rsidRPr="00C213C5">
        <w:rPr>
          <w:b/>
          <w:color w:val="4F81BD" w:themeColor="accent1"/>
          <w:sz w:val="24"/>
          <w:szCs w:val="24"/>
        </w:rPr>
        <w:t>PERIMETRE DU POSTE</w:t>
      </w:r>
    </w:p>
    <w:p w:rsidR="009602C9" w:rsidRDefault="00663DF2" w:rsidP="00554A52">
      <w:pPr>
        <w:tabs>
          <w:tab w:val="left" w:pos="6150"/>
        </w:tabs>
        <w:spacing w:after="0" w:line="240" w:lineRule="auto"/>
        <w:jc w:val="both"/>
        <w:rPr>
          <w:b/>
          <w:color w:val="4F81BD" w:themeColor="accent1"/>
          <w:sz w:val="24"/>
          <w:szCs w:val="24"/>
        </w:rPr>
      </w:pPr>
      <w:r>
        <w:rPr>
          <w:b/>
          <w:sz w:val="24"/>
          <w:szCs w:val="24"/>
        </w:rPr>
        <w:t>SECTEUR EHPAD (Perron)</w:t>
      </w:r>
    </w:p>
    <w:p w:rsidR="008700BB" w:rsidRDefault="008700BB" w:rsidP="00554A52">
      <w:pPr>
        <w:tabs>
          <w:tab w:val="left" w:pos="6150"/>
        </w:tabs>
        <w:spacing w:after="0" w:line="240" w:lineRule="auto"/>
        <w:jc w:val="both"/>
        <w:rPr>
          <w:b/>
          <w:color w:val="4F81BD" w:themeColor="accent1"/>
          <w:sz w:val="24"/>
          <w:szCs w:val="24"/>
        </w:rPr>
      </w:pPr>
    </w:p>
    <w:p w:rsidR="000372D4" w:rsidRDefault="000372D4" w:rsidP="00554A52">
      <w:pPr>
        <w:tabs>
          <w:tab w:val="left" w:pos="6150"/>
        </w:tabs>
        <w:spacing w:after="0" w:line="240" w:lineRule="auto"/>
        <w:jc w:val="both"/>
        <w:rPr>
          <w:b/>
          <w:color w:val="4F81BD" w:themeColor="accent1"/>
          <w:sz w:val="24"/>
          <w:szCs w:val="24"/>
        </w:rPr>
      </w:pPr>
    </w:p>
    <w:p w:rsidR="008A674E" w:rsidRDefault="008A674E" w:rsidP="00BC1833">
      <w:pPr>
        <w:tabs>
          <w:tab w:val="left" w:pos="6150"/>
        </w:tabs>
        <w:spacing w:after="0" w:line="240" w:lineRule="auto"/>
        <w:jc w:val="both"/>
      </w:pPr>
    </w:p>
    <w:p w:rsidR="00663DF2" w:rsidRDefault="00663DF2" w:rsidP="008A674E">
      <w:pPr>
        <w:tabs>
          <w:tab w:val="left" w:pos="6150"/>
        </w:tabs>
        <w:spacing w:after="0" w:line="240" w:lineRule="auto"/>
        <w:jc w:val="both"/>
        <w:rPr>
          <w:b/>
          <w:color w:val="4F81BD" w:themeColor="accent1"/>
          <w:sz w:val="24"/>
          <w:szCs w:val="24"/>
        </w:rPr>
      </w:pPr>
    </w:p>
    <w:p w:rsidR="00663DF2" w:rsidRDefault="008A674E" w:rsidP="008A674E">
      <w:pPr>
        <w:tabs>
          <w:tab w:val="left" w:pos="6150"/>
        </w:tabs>
        <w:spacing w:after="0" w:line="240" w:lineRule="auto"/>
        <w:jc w:val="both"/>
        <w:rPr>
          <w:b/>
          <w:color w:val="4F81BD" w:themeColor="accent1"/>
          <w:sz w:val="24"/>
          <w:szCs w:val="24"/>
        </w:rPr>
      </w:pPr>
      <w:r w:rsidRPr="00C213C5">
        <w:rPr>
          <w:b/>
          <w:color w:val="4F81BD" w:themeColor="accent1"/>
          <w:sz w:val="24"/>
          <w:szCs w:val="24"/>
        </w:rPr>
        <w:lastRenderedPageBreak/>
        <w:t>MISSIONS</w:t>
      </w:r>
      <w:r w:rsidR="00663DF2">
        <w:rPr>
          <w:b/>
          <w:color w:val="4F81BD" w:themeColor="accent1"/>
          <w:sz w:val="24"/>
          <w:szCs w:val="24"/>
        </w:rPr>
        <w:t xml:space="preserve"> : </w:t>
      </w:r>
    </w:p>
    <w:p w:rsidR="00663DF2" w:rsidRPr="00663DF2" w:rsidRDefault="00663DF2" w:rsidP="008A674E">
      <w:pPr>
        <w:tabs>
          <w:tab w:val="left" w:pos="6150"/>
        </w:tabs>
        <w:spacing w:after="0" w:line="240" w:lineRule="auto"/>
        <w:jc w:val="both"/>
        <w:rPr>
          <w:color w:val="000000" w:themeColor="text1"/>
        </w:rPr>
      </w:pPr>
    </w:p>
    <w:p w:rsidR="008A674E" w:rsidRPr="00663DF2" w:rsidRDefault="00663DF2" w:rsidP="008A674E">
      <w:pPr>
        <w:tabs>
          <w:tab w:val="left" w:pos="6150"/>
        </w:tabs>
        <w:spacing w:after="0" w:line="240" w:lineRule="auto"/>
        <w:jc w:val="both"/>
        <w:rPr>
          <w:color w:val="4F81BD" w:themeColor="accent1"/>
        </w:rPr>
      </w:pPr>
      <w:r w:rsidRPr="00663DF2">
        <w:rPr>
          <w:color w:val="000000" w:themeColor="text1"/>
        </w:rPr>
        <w:t>Sous l’autorité du Cadre de Santé </w:t>
      </w:r>
      <w:r w:rsidRPr="00663DF2">
        <w:rPr>
          <w:color w:val="4F81BD" w:themeColor="accent1"/>
        </w:rPr>
        <w:t xml:space="preserve">: </w:t>
      </w:r>
    </w:p>
    <w:p w:rsidR="00663DF2" w:rsidRDefault="00663DF2" w:rsidP="008A674E">
      <w:pPr>
        <w:tabs>
          <w:tab w:val="left" w:pos="6150"/>
        </w:tabs>
        <w:spacing w:after="0" w:line="240" w:lineRule="auto"/>
        <w:jc w:val="both"/>
        <w:rPr>
          <w:b/>
          <w:color w:val="4F81BD" w:themeColor="accent1"/>
          <w:sz w:val="24"/>
          <w:szCs w:val="24"/>
        </w:rPr>
      </w:pPr>
    </w:p>
    <w:p w:rsidR="00663DF2" w:rsidRDefault="00663DF2" w:rsidP="00663DF2">
      <w:pPr>
        <w:numPr>
          <w:ilvl w:val="0"/>
          <w:numId w:val="17"/>
        </w:numPr>
        <w:tabs>
          <w:tab w:val="left" w:pos="567"/>
        </w:tabs>
        <w:autoSpaceDE w:val="0"/>
        <w:autoSpaceDN w:val="0"/>
        <w:adjustRightInd w:val="0"/>
        <w:spacing w:after="0" w:line="240" w:lineRule="auto"/>
        <w:ind w:left="567" w:hanging="567"/>
        <w:jc w:val="both"/>
      </w:pPr>
      <w:r w:rsidRPr="00BC5F2F">
        <w:t xml:space="preserve">Accompagner </w:t>
      </w:r>
      <w:r>
        <w:t>les résidents en situation de handicap psychique.</w:t>
      </w:r>
    </w:p>
    <w:p w:rsidR="00663DF2" w:rsidRPr="00BC5F2F" w:rsidRDefault="00663DF2" w:rsidP="00663DF2">
      <w:pPr>
        <w:numPr>
          <w:ilvl w:val="0"/>
          <w:numId w:val="17"/>
        </w:numPr>
        <w:tabs>
          <w:tab w:val="left" w:pos="567"/>
        </w:tabs>
        <w:autoSpaceDE w:val="0"/>
        <w:autoSpaceDN w:val="0"/>
        <w:adjustRightInd w:val="0"/>
        <w:spacing w:after="0" w:line="240" w:lineRule="auto"/>
        <w:ind w:left="567" w:hanging="567"/>
        <w:jc w:val="both"/>
      </w:pPr>
      <w:r w:rsidRPr="00BC5F2F">
        <w:t>Organiser les</w:t>
      </w:r>
      <w:r>
        <w:t xml:space="preserve"> différentes activités du réside</w:t>
      </w:r>
      <w:r w:rsidRPr="00BC5F2F">
        <w:t>nt.</w:t>
      </w:r>
    </w:p>
    <w:p w:rsidR="00663DF2" w:rsidRPr="00BC5F2F" w:rsidRDefault="00663DF2" w:rsidP="00663DF2">
      <w:pPr>
        <w:numPr>
          <w:ilvl w:val="0"/>
          <w:numId w:val="17"/>
        </w:numPr>
        <w:tabs>
          <w:tab w:val="left" w:pos="567"/>
        </w:tabs>
        <w:autoSpaceDE w:val="0"/>
        <w:autoSpaceDN w:val="0"/>
        <w:adjustRightInd w:val="0"/>
        <w:spacing w:after="0" w:line="240" w:lineRule="auto"/>
        <w:ind w:left="567" w:hanging="567"/>
        <w:jc w:val="both"/>
      </w:pPr>
      <w:r w:rsidRPr="00BC5F2F">
        <w:t>Transmettre les informations recueillies sur le qu</w:t>
      </w:r>
      <w:r>
        <w:t xml:space="preserve">otidien des résidents en équipe </w:t>
      </w:r>
      <w:r w:rsidRPr="00BC5F2F">
        <w:t>pluridisciplinaire.</w:t>
      </w:r>
    </w:p>
    <w:p w:rsidR="00663DF2" w:rsidRPr="00BC5F2F" w:rsidRDefault="00663DF2" w:rsidP="00663DF2">
      <w:pPr>
        <w:numPr>
          <w:ilvl w:val="0"/>
          <w:numId w:val="17"/>
        </w:numPr>
        <w:tabs>
          <w:tab w:val="left" w:pos="567"/>
        </w:tabs>
        <w:autoSpaceDE w:val="0"/>
        <w:autoSpaceDN w:val="0"/>
        <w:adjustRightInd w:val="0"/>
        <w:spacing w:after="0" w:line="240" w:lineRule="auto"/>
        <w:ind w:left="567" w:hanging="567"/>
        <w:jc w:val="both"/>
      </w:pPr>
      <w:r w:rsidRPr="00BC5F2F">
        <w:t>Participer à la mise en œuvre</w:t>
      </w:r>
      <w:r>
        <w:t xml:space="preserve"> et suivre</w:t>
      </w:r>
      <w:r w:rsidRPr="00BC5F2F">
        <w:t xml:space="preserve"> les projets d’accompagnement individuel.</w:t>
      </w:r>
    </w:p>
    <w:p w:rsidR="00663DF2" w:rsidRPr="00BC5F2F" w:rsidRDefault="00663DF2" w:rsidP="00663DF2">
      <w:pPr>
        <w:numPr>
          <w:ilvl w:val="0"/>
          <w:numId w:val="17"/>
        </w:numPr>
        <w:tabs>
          <w:tab w:val="left" w:pos="567"/>
        </w:tabs>
        <w:autoSpaceDE w:val="0"/>
        <w:autoSpaceDN w:val="0"/>
        <w:adjustRightInd w:val="0"/>
        <w:spacing w:after="0" w:line="240" w:lineRule="auto"/>
        <w:ind w:left="567" w:hanging="567"/>
        <w:jc w:val="both"/>
      </w:pPr>
      <w:r w:rsidRPr="00BC5F2F">
        <w:t>Informer les familles au cours d’entretiens en équipe.</w:t>
      </w:r>
    </w:p>
    <w:p w:rsidR="00663DF2" w:rsidRPr="00BC5F2F" w:rsidRDefault="00663DF2" w:rsidP="00663DF2">
      <w:pPr>
        <w:numPr>
          <w:ilvl w:val="0"/>
          <w:numId w:val="17"/>
        </w:numPr>
        <w:tabs>
          <w:tab w:val="left" w:pos="567"/>
        </w:tabs>
        <w:autoSpaceDE w:val="0"/>
        <w:autoSpaceDN w:val="0"/>
        <w:adjustRightInd w:val="0"/>
        <w:spacing w:after="0" w:line="240" w:lineRule="auto"/>
        <w:ind w:left="567" w:hanging="567"/>
        <w:jc w:val="both"/>
      </w:pPr>
      <w:r w:rsidRPr="00BC5F2F">
        <w:t>Observer, écouter, analyser pour ajuster l’accompagnement quotidien.</w:t>
      </w:r>
    </w:p>
    <w:p w:rsidR="00663DF2" w:rsidRPr="00BC5F2F" w:rsidRDefault="00663DF2" w:rsidP="00663DF2">
      <w:pPr>
        <w:numPr>
          <w:ilvl w:val="0"/>
          <w:numId w:val="17"/>
        </w:numPr>
        <w:tabs>
          <w:tab w:val="left" w:pos="567"/>
        </w:tabs>
        <w:autoSpaceDE w:val="0"/>
        <w:autoSpaceDN w:val="0"/>
        <w:adjustRightInd w:val="0"/>
        <w:spacing w:after="0" w:line="240" w:lineRule="auto"/>
        <w:ind w:left="567" w:hanging="567"/>
        <w:jc w:val="both"/>
      </w:pPr>
      <w:r w:rsidRPr="00BC5F2F">
        <w:t>Accueillir et encadrer les stagiaires.</w:t>
      </w:r>
    </w:p>
    <w:p w:rsidR="00663DF2" w:rsidRDefault="00663DF2" w:rsidP="00663DF2">
      <w:pPr>
        <w:numPr>
          <w:ilvl w:val="0"/>
          <w:numId w:val="17"/>
        </w:numPr>
        <w:tabs>
          <w:tab w:val="left" w:pos="567"/>
        </w:tabs>
        <w:autoSpaceDE w:val="0"/>
        <w:autoSpaceDN w:val="0"/>
        <w:adjustRightInd w:val="0"/>
        <w:spacing w:after="0" w:line="240" w:lineRule="auto"/>
        <w:ind w:left="567" w:hanging="567"/>
        <w:jc w:val="both"/>
      </w:pPr>
      <w:r w:rsidRPr="00BC5F2F">
        <w:t>Transmettre et expliquer aux personnes les règle</w:t>
      </w:r>
      <w:r>
        <w:t>s</w:t>
      </w:r>
      <w:r w:rsidRPr="00BC5F2F">
        <w:t xml:space="preserve"> sociales et civiques au cours des activités de la</w:t>
      </w:r>
      <w:r>
        <w:t xml:space="preserve"> </w:t>
      </w:r>
      <w:r w:rsidRPr="00BC5F2F">
        <w:t>vie quotidienne.</w:t>
      </w:r>
    </w:p>
    <w:p w:rsidR="000F057E" w:rsidRDefault="00663DF2" w:rsidP="000F057E">
      <w:pPr>
        <w:numPr>
          <w:ilvl w:val="0"/>
          <w:numId w:val="17"/>
        </w:numPr>
        <w:tabs>
          <w:tab w:val="left" w:pos="567"/>
        </w:tabs>
        <w:autoSpaceDE w:val="0"/>
        <w:autoSpaceDN w:val="0"/>
        <w:adjustRightInd w:val="0"/>
        <w:spacing w:after="0" w:line="240" w:lineRule="auto"/>
        <w:ind w:left="567" w:hanging="567"/>
        <w:jc w:val="both"/>
      </w:pPr>
      <w:r>
        <w:t>Assurer la veille professionnelle de son poste et de son environnement professionnel.</w:t>
      </w:r>
    </w:p>
    <w:p w:rsidR="000F057E" w:rsidRDefault="000F057E" w:rsidP="000F057E">
      <w:pPr>
        <w:tabs>
          <w:tab w:val="left" w:pos="567"/>
        </w:tabs>
        <w:autoSpaceDE w:val="0"/>
        <w:autoSpaceDN w:val="0"/>
        <w:adjustRightInd w:val="0"/>
        <w:spacing w:after="0" w:line="240" w:lineRule="auto"/>
        <w:jc w:val="both"/>
      </w:pPr>
    </w:p>
    <w:p w:rsidR="000F057E" w:rsidRDefault="000F057E" w:rsidP="000F057E">
      <w:pPr>
        <w:pBdr>
          <w:bottom w:val="single" w:sz="6" w:space="1" w:color="auto"/>
        </w:pBdr>
        <w:tabs>
          <w:tab w:val="left" w:pos="6150"/>
        </w:tabs>
        <w:spacing w:after="0" w:line="240" w:lineRule="auto"/>
        <w:jc w:val="both"/>
        <w:rPr>
          <w:rFonts w:ascii="Calibri" w:hAnsi="Calibri" w:cs="Calibri"/>
          <w:color w:val="FF0000"/>
          <w:sz w:val="20"/>
          <w:szCs w:val="20"/>
        </w:rPr>
      </w:pPr>
    </w:p>
    <w:p w:rsidR="000F057E" w:rsidRDefault="000F057E" w:rsidP="000F057E">
      <w:pPr>
        <w:pBdr>
          <w:top w:val="single" w:sz="4" w:space="1" w:color="auto" w:shadow="1"/>
          <w:left w:val="single" w:sz="4" w:space="4" w:color="auto" w:shadow="1"/>
          <w:bottom w:val="single" w:sz="4" w:space="1" w:color="auto" w:shadow="1"/>
          <w:right w:val="single" w:sz="4" w:space="4" w:color="auto" w:shadow="1"/>
        </w:pBdr>
        <w:tabs>
          <w:tab w:val="left" w:pos="6150"/>
        </w:tabs>
        <w:spacing w:after="0" w:line="240" w:lineRule="auto"/>
        <w:jc w:val="center"/>
        <w:rPr>
          <w:b/>
          <w:i/>
          <w:color w:val="4F81BD" w:themeColor="accent1"/>
          <w:sz w:val="24"/>
          <w:szCs w:val="24"/>
        </w:rPr>
      </w:pPr>
      <w:r>
        <w:rPr>
          <w:b/>
          <w:i/>
          <w:color w:val="4F81BD" w:themeColor="accent1"/>
          <w:sz w:val="24"/>
          <w:szCs w:val="24"/>
        </w:rPr>
        <w:t>OBLIGATION VACCINALE</w:t>
      </w:r>
    </w:p>
    <w:p w:rsidR="000F057E" w:rsidRPr="000F057E" w:rsidRDefault="000F057E" w:rsidP="000F057E">
      <w:pPr>
        <w:pBdr>
          <w:top w:val="single" w:sz="4" w:space="1" w:color="auto" w:shadow="1"/>
          <w:left w:val="single" w:sz="4" w:space="4" w:color="auto" w:shadow="1"/>
          <w:bottom w:val="single" w:sz="4" w:space="1" w:color="auto" w:shadow="1"/>
          <w:right w:val="single" w:sz="4" w:space="4" w:color="auto" w:shadow="1"/>
        </w:pBdr>
        <w:tabs>
          <w:tab w:val="left" w:pos="6150"/>
        </w:tabs>
        <w:jc w:val="center"/>
        <w:rPr>
          <w:b/>
          <w:i/>
        </w:rPr>
      </w:pPr>
      <w:r>
        <w:rPr>
          <w:b/>
          <w:i/>
        </w:rPr>
        <w:t>Passe sanitaire complet exigé.</w:t>
      </w:r>
    </w:p>
    <w:p w:rsidR="000372D4" w:rsidRDefault="000372D4" w:rsidP="000372D4">
      <w:pPr>
        <w:tabs>
          <w:tab w:val="left" w:pos="6150"/>
        </w:tabs>
        <w:spacing w:before="100" w:beforeAutospacing="1" w:after="100" w:afterAutospacing="1" w:line="240" w:lineRule="auto"/>
        <w:jc w:val="both"/>
        <w:rPr>
          <w:rFonts w:eastAsia="Times New Roman" w:cs="Times New Roman"/>
          <w:b/>
          <w:color w:val="548DD4" w:themeColor="text2" w:themeTint="99"/>
          <w:sz w:val="24"/>
          <w:szCs w:val="24"/>
          <w:lang w:eastAsia="fr-FR"/>
        </w:rPr>
      </w:pPr>
      <w:r w:rsidRPr="000372D4">
        <w:rPr>
          <w:rFonts w:eastAsia="Times New Roman" w:cs="Times New Roman"/>
          <w:b/>
          <w:color w:val="548DD4" w:themeColor="text2" w:themeTint="99"/>
          <w:sz w:val="24"/>
          <w:szCs w:val="24"/>
          <w:lang w:eastAsia="fr-FR"/>
        </w:rPr>
        <w:t>COMPETENCES REQUISES </w:t>
      </w:r>
    </w:p>
    <w:p w:rsidR="00663DF2" w:rsidRPr="00663DF2" w:rsidRDefault="00663DF2" w:rsidP="00663DF2">
      <w:pPr>
        <w:widowControl w:val="0"/>
        <w:autoSpaceDE w:val="0"/>
        <w:autoSpaceDN w:val="0"/>
        <w:adjustRightInd w:val="0"/>
        <w:ind w:right="74"/>
        <w:jc w:val="both"/>
      </w:pPr>
      <w:r>
        <w:t>Sens du relationnel, patience, créativité, adaptabilité, organisation.</w:t>
      </w:r>
    </w:p>
    <w:p w:rsidR="00C213C5" w:rsidRDefault="00C213C5" w:rsidP="00795F78">
      <w:pPr>
        <w:tabs>
          <w:tab w:val="left" w:pos="6150"/>
        </w:tabs>
        <w:spacing w:after="0" w:line="240" w:lineRule="auto"/>
        <w:jc w:val="both"/>
        <w:rPr>
          <w:b/>
          <w:color w:val="4F81BD" w:themeColor="accent1"/>
          <w:sz w:val="24"/>
          <w:szCs w:val="24"/>
        </w:rPr>
      </w:pPr>
      <w:r w:rsidRPr="00C213C5">
        <w:rPr>
          <w:b/>
          <w:color w:val="4F81BD" w:themeColor="accent1"/>
          <w:sz w:val="24"/>
          <w:szCs w:val="24"/>
        </w:rPr>
        <w:t>DIPLOMES ET EXPERIENCE </w:t>
      </w:r>
    </w:p>
    <w:p w:rsidR="00C52BB7" w:rsidRDefault="00663DF2" w:rsidP="00C213C5">
      <w:pPr>
        <w:tabs>
          <w:tab w:val="left" w:pos="6150"/>
        </w:tabs>
        <w:spacing w:after="0" w:line="240" w:lineRule="auto"/>
        <w:jc w:val="both"/>
        <w:rPr>
          <w:rFonts w:eastAsia="Times New Roman" w:cs="Times New Roman"/>
          <w:lang w:eastAsia="fr-FR"/>
        </w:rPr>
      </w:pPr>
      <w:r>
        <w:t>Diplôme d’Etat de Moniteur Educateur exigé.</w:t>
      </w:r>
    </w:p>
    <w:p w:rsidR="000372D4" w:rsidRDefault="000372D4" w:rsidP="00C213C5">
      <w:pPr>
        <w:tabs>
          <w:tab w:val="left" w:pos="6150"/>
        </w:tabs>
        <w:spacing w:after="0" w:line="240" w:lineRule="auto"/>
        <w:jc w:val="both"/>
        <w:rPr>
          <w:b/>
          <w:color w:val="4F81BD" w:themeColor="accent1"/>
          <w:sz w:val="24"/>
          <w:szCs w:val="24"/>
        </w:rPr>
      </w:pPr>
    </w:p>
    <w:p w:rsidR="00C213C5" w:rsidRPr="00C213C5" w:rsidRDefault="00C213C5" w:rsidP="00C213C5">
      <w:pPr>
        <w:tabs>
          <w:tab w:val="left" w:pos="6150"/>
        </w:tabs>
        <w:spacing w:after="0" w:line="240" w:lineRule="auto"/>
        <w:jc w:val="both"/>
        <w:rPr>
          <w:b/>
          <w:color w:val="4F81BD" w:themeColor="accent1"/>
          <w:sz w:val="24"/>
          <w:szCs w:val="24"/>
        </w:rPr>
      </w:pPr>
      <w:r>
        <w:rPr>
          <w:b/>
          <w:color w:val="4F81BD" w:themeColor="accent1"/>
          <w:sz w:val="24"/>
          <w:szCs w:val="24"/>
        </w:rPr>
        <w:t xml:space="preserve">CONTRAT </w:t>
      </w:r>
      <w:bookmarkStart w:id="0" w:name="_GoBack"/>
      <w:bookmarkEnd w:id="0"/>
    </w:p>
    <w:p w:rsidR="000F057E" w:rsidRPr="00663DF2" w:rsidRDefault="00663DF2" w:rsidP="00C213C5">
      <w:pPr>
        <w:tabs>
          <w:tab w:val="left" w:pos="6150"/>
        </w:tabs>
        <w:spacing w:after="0" w:line="240" w:lineRule="auto"/>
        <w:jc w:val="both"/>
        <w:rPr>
          <w:color w:val="000000" w:themeColor="text1"/>
        </w:rPr>
      </w:pPr>
      <w:r w:rsidRPr="00663DF2">
        <w:rPr>
          <w:color w:val="000000" w:themeColor="text1"/>
        </w:rPr>
        <w:t xml:space="preserve">CDD de plusieurs mois </w:t>
      </w:r>
    </w:p>
    <w:p w:rsidR="00663DF2" w:rsidRDefault="00663DF2" w:rsidP="00C213C5">
      <w:pPr>
        <w:tabs>
          <w:tab w:val="left" w:pos="6150"/>
        </w:tabs>
        <w:spacing w:after="0" w:line="240" w:lineRule="auto"/>
        <w:jc w:val="both"/>
        <w:rPr>
          <w:b/>
          <w:color w:val="4F81BD" w:themeColor="accent1"/>
          <w:sz w:val="24"/>
          <w:szCs w:val="24"/>
        </w:rPr>
      </w:pPr>
    </w:p>
    <w:p w:rsidR="00C213C5" w:rsidRDefault="00C213C5" w:rsidP="00C213C5">
      <w:pPr>
        <w:tabs>
          <w:tab w:val="left" w:pos="6150"/>
        </w:tabs>
        <w:spacing w:after="0" w:line="240" w:lineRule="auto"/>
        <w:jc w:val="both"/>
        <w:rPr>
          <w:rFonts w:ascii="Calibri" w:hAnsi="Calibri" w:cs="Calibri"/>
        </w:rPr>
      </w:pPr>
      <w:r w:rsidRPr="00C213C5">
        <w:rPr>
          <w:b/>
          <w:color w:val="4F81BD" w:themeColor="accent1"/>
          <w:sz w:val="24"/>
          <w:szCs w:val="24"/>
        </w:rPr>
        <w:t>TEMPS DE TRAVAIL</w:t>
      </w:r>
    </w:p>
    <w:p w:rsidR="00C213C5" w:rsidRPr="001A34B6" w:rsidRDefault="00663DF2" w:rsidP="00C213C5">
      <w:pPr>
        <w:tabs>
          <w:tab w:val="left" w:pos="6150"/>
        </w:tabs>
        <w:spacing w:after="0" w:line="240" w:lineRule="auto"/>
        <w:jc w:val="both"/>
      </w:pPr>
      <w:r>
        <w:t>Temps plein ou temps partiel</w:t>
      </w:r>
    </w:p>
    <w:p w:rsidR="00663DF2" w:rsidRDefault="00663DF2" w:rsidP="00C213C5">
      <w:pPr>
        <w:tabs>
          <w:tab w:val="left" w:pos="6150"/>
        </w:tabs>
        <w:spacing w:after="0" w:line="240" w:lineRule="auto"/>
        <w:jc w:val="both"/>
        <w:rPr>
          <w:b/>
          <w:color w:val="4F81BD" w:themeColor="accent1"/>
          <w:sz w:val="24"/>
          <w:szCs w:val="24"/>
        </w:rPr>
      </w:pPr>
    </w:p>
    <w:p w:rsidR="00C213C5" w:rsidRDefault="00C213C5" w:rsidP="00C213C5">
      <w:pPr>
        <w:tabs>
          <w:tab w:val="left" w:pos="6150"/>
        </w:tabs>
        <w:spacing w:after="0" w:line="240" w:lineRule="auto"/>
        <w:jc w:val="both"/>
        <w:rPr>
          <w:b/>
          <w:color w:val="4F81BD" w:themeColor="accent1"/>
          <w:sz w:val="24"/>
          <w:szCs w:val="24"/>
        </w:rPr>
      </w:pPr>
      <w:r w:rsidRPr="00C213C5">
        <w:rPr>
          <w:b/>
          <w:color w:val="4F81BD" w:themeColor="accent1"/>
          <w:sz w:val="24"/>
          <w:szCs w:val="24"/>
        </w:rPr>
        <w:t>SALAIRE</w:t>
      </w:r>
      <w:r>
        <w:rPr>
          <w:b/>
          <w:color w:val="4F81BD" w:themeColor="accent1"/>
          <w:sz w:val="24"/>
          <w:szCs w:val="24"/>
        </w:rPr>
        <w:t xml:space="preserve"> </w:t>
      </w:r>
    </w:p>
    <w:p w:rsidR="000372D4" w:rsidRDefault="00663DF2" w:rsidP="000372D4">
      <w:pPr>
        <w:tabs>
          <w:tab w:val="left" w:pos="6150"/>
        </w:tabs>
        <w:spacing w:after="0" w:line="240" w:lineRule="auto"/>
        <w:jc w:val="both"/>
        <w:rPr>
          <w:rFonts w:eastAsia="Times New Roman" w:cs="Times New Roman"/>
          <w:lang w:eastAsia="fr-FR"/>
        </w:rPr>
      </w:pPr>
      <w:r>
        <w:rPr>
          <w:rFonts w:eastAsia="Times New Roman" w:cs="Times New Roman"/>
          <w:lang w:eastAsia="fr-FR"/>
        </w:rPr>
        <w:t>2 000</w:t>
      </w:r>
      <w:r w:rsidR="000372D4">
        <w:rPr>
          <w:rFonts w:eastAsia="Times New Roman" w:cs="Times New Roman"/>
          <w:lang w:eastAsia="fr-FR"/>
        </w:rPr>
        <w:t xml:space="preserve">€ brut </w:t>
      </w:r>
    </w:p>
    <w:p w:rsidR="000372D4" w:rsidRDefault="000372D4" w:rsidP="000372D4">
      <w:pPr>
        <w:tabs>
          <w:tab w:val="left" w:pos="6150"/>
        </w:tabs>
        <w:spacing w:after="0" w:line="240" w:lineRule="auto"/>
        <w:jc w:val="both"/>
        <w:rPr>
          <w:rFonts w:eastAsia="Times New Roman" w:cs="Times New Roman"/>
          <w:lang w:eastAsia="fr-FR"/>
        </w:rPr>
      </w:pPr>
    </w:p>
    <w:p w:rsidR="00C213C5" w:rsidRPr="00C213C5" w:rsidRDefault="00C213C5" w:rsidP="00C213C5">
      <w:pPr>
        <w:tabs>
          <w:tab w:val="left" w:pos="6150"/>
        </w:tabs>
        <w:spacing w:after="0" w:line="240" w:lineRule="auto"/>
        <w:jc w:val="both"/>
        <w:rPr>
          <w:b/>
          <w:color w:val="4F81BD" w:themeColor="accent1"/>
          <w:sz w:val="24"/>
          <w:szCs w:val="24"/>
        </w:rPr>
      </w:pPr>
      <w:r w:rsidRPr="00C213C5">
        <w:rPr>
          <w:b/>
          <w:color w:val="4F81BD" w:themeColor="accent1"/>
          <w:sz w:val="24"/>
          <w:szCs w:val="24"/>
        </w:rPr>
        <w:t>PRISE DE FONCTION </w:t>
      </w:r>
    </w:p>
    <w:p w:rsidR="00C52BB7" w:rsidRDefault="001344A3" w:rsidP="00C213C5">
      <w:pPr>
        <w:tabs>
          <w:tab w:val="left" w:pos="6150"/>
        </w:tabs>
        <w:spacing w:after="0" w:line="240" w:lineRule="auto"/>
        <w:jc w:val="both"/>
        <w:rPr>
          <w:rFonts w:ascii="Calibri" w:hAnsi="Calibri" w:cs="Calibri"/>
        </w:rPr>
      </w:pPr>
      <w:r>
        <w:rPr>
          <w:rFonts w:ascii="Calibri" w:hAnsi="Calibri" w:cs="Calibri"/>
        </w:rPr>
        <w:t>Dès que possible</w:t>
      </w:r>
    </w:p>
    <w:p w:rsidR="00C52BB7" w:rsidRDefault="00C52BB7" w:rsidP="00C213C5">
      <w:pPr>
        <w:tabs>
          <w:tab w:val="left" w:pos="6150"/>
        </w:tabs>
        <w:spacing w:after="0" w:line="240" w:lineRule="auto"/>
        <w:jc w:val="both"/>
      </w:pPr>
    </w:p>
    <w:p w:rsidR="005719A7" w:rsidRDefault="00FE5ADF" w:rsidP="00AC29CB">
      <w:pPr>
        <w:tabs>
          <w:tab w:val="left" w:pos="6150"/>
        </w:tabs>
        <w:jc w:val="both"/>
        <w:rPr>
          <w:strike/>
        </w:rPr>
      </w:pPr>
      <w:r w:rsidRPr="001A34B6">
        <w:t>Les personnes intéressées par ce poste doivent envoyer leur candidature, CV, lettre de motivation,</w:t>
      </w:r>
      <w:r w:rsidR="00C52BB7">
        <w:t xml:space="preserve"> avant le</w:t>
      </w:r>
      <w:r w:rsidR="006A0706">
        <w:t xml:space="preserve"> 15/09</w:t>
      </w:r>
      <w:r w:rsidR="001344A3">
        <w:t xml:space="preserve">/2022 </w:t>
      </w:r>
      <w:r w:rsidRPr="001A34B6">
        <w:t xml:space="preserve">par email </w:t>
      </w:r>
      <w:hyperlink r:id="rId9" w:history="1">
        <w:r w:rsidRPr="001A34B6">
          <w:rPr>
            <w:rStyle w:val="Lienhypertexte"/>
          </w:rPr>
          <w:t>emploi@emsleperron.eu</w:t>
        </w:r>
      </w:hyperlink>
      <w:r w:rsidRPr="001A34B6">
        <w:t xml:space="preserve"> ou par courrier à</w:t>
      </w:r>
      <w:r w:rsidR="00CB72C5">
        <w:t> :</w:t>
      </w:r>
    </w:p>
    <w:p w:rsidR="00C213C5" w:rsidRPr="00795F78" w:rsidRDefault="00C213C5" w:rsidP="00C213C5">
      <w:pPr>
        <w:tabs>
          <w:tab w:val="left" w:pos="6150"/>
        </w:tabs>
        <w:spacing w:after="0" w:line="240" w:lineRule="auto"/>
        <w:jc w:val="both"/>
        <w:rPr>
          <w:b/>
        </w:rPr>
      </w:pPr>
      <w:r w:rsidRPr="00795F78">
        <w:rPr>
          <w:b/>
        </w:rPr>
        <w:t>RESIDENCE LE PERRON</w:t>
      </w:r>
    </w:p>
    <w:p w:rsidR="00BC1833" w:rsidRDefault="00BC1833" w:rsidP="00C213C5">
      <w:pPr>
        <w:tabs>
          <w:tab w:val="left" w:pos="6150"/>
        </w:tabs>
        <w:spacing w:after="0" w:line="240" w:lineRule="auto"/>
        <w:jc w:val="both"/>
      </w:pPr>
      <w:r>
        <w:t>Nathalie VIALET</w:t>
      </w:r>
    </w:p>
    <w:p w:rsidR="005719A7" w:rsidRDefault="00AD0B9A" w:rsidP="00C213C5">
      <w:pPr>
        <w:tabs>
          <w:tab w:val="left" w:pos="6150"/>
        </w:tabs>
        <w:spacing w:after="0" w:line="240" w:lineRule="auto"/>
        <w:jc w:val="both"/>
      </w:pPr>
      <w:r>
        <w:t>Direct</w:t>
      </w:r>
      <w:r w:rsidR="00BC1833">
        <w:t>rice</w:t>
      </w:r>
      <w:r w:rsidR="00FE5ADF" w:rsidRPr="001A34B6">
        <w:t xml:space="preserve"> des Ressources Humaines </w:t>
      </w:r>
    </w:p>
    <w:p w:rsidR="005719A7" w:rsidRDefault="00A80FDA" w:rsidP="00C213C5">
      <w:pPr>
        <w:tabs>
          <w:tab w:val="left" w:pos="6150"/>
        </w:tabs>
        <w:spacing w:after="0" w:line="240" w:lineRule="auto"/>
        <w:jc w:val="both"/>
      </w:pPr>
      <w:r>
        <w:t>BP 36 – ST-SAUVEUR 3</w:t>
      </w:r>
      <w:r w:rsidR="00FE5ADF" w:rsidRPr="001A34B6">
        <w:t>160 route d’Izeron</w:t>
      </w:r>
    </w:p>
    <w:p w:rsidR="00966BDC" w:rsidRPr="005719A7" w:rsidRDefault="00FE5ADF" w:rsidP="00C213C5">
      <w:pPr>
        <w:tabs>
          <w:tab w:val="left" w:pos="6150"/>
        </w:tabs>
        <w:spacing w:after="0" w:line="240" w:lineRule="auto"/>
        <w:jc w:val="both"/>
        <w:rPr>
          <w:strike/>
        </w:rPr>
      </w:pPr>
      <w:r w:rsidRPr="001A34B6">
        <w:t>38161 SAINT-MARCELLIN CEDEX.</w:t>
      </w:r>
    </w:p>
    <w:sectPr w:rsidR="00966BDC" w:rsidRPr="005719A7" w:rsidSect="00AC29CB">
      <w:pgSz w:w="11906" w:h="16838"/>
      <w:pgMar w:top="794" w:right="1418" w:bottom="794" w:left="1418" w:header="709" w:footer="709" w:gutter="0"/>
      <w:pgBorders w:offsetFrom="page">
        <w:top w:val="single" w:sz="24" w:space="24" w:color="4F81BD" w:themeColor="accent1"/>
        <w:left w:val="single" w:sz="24" w:space="24" w:color="4F81BD" w:themeColor="accent1"/>
        <w:bottom w:val="single" w:sz="24" w:space="24" w:color="4F81BD" w:themeColor="accent1"/>
        <w:right w:val="single" w:sz="24" w:space="24" w:color="4F81BD"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9AF" w:rsidRDefault="00F169AF" w:rsidP="007E5E5E">
      <w:pPr>
        <w:spacing w:after="0" w:line="240" w:lineRule="auto"/>
      </w:pPr>
      <w:r>
        <w:separator/>
      </w:r>
    </w:p>
  </w:endnote>
  <w:endnote w:type="continuationSeparator" w:id="0">
    <w:p w:rsidR="00F169AF" w:rsidRDefault="00F169AF" w:rsidP="007E5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9AF" w:rsidRDefault="00F169AF" w:rsidP="007E5E5E">
      <w:pPr>
        <w:spacing w:after="0" w:line="240" w:lineRule="auto"/>
      </w:pPr>
      <w:r>
        <w:separator/>
      </w:r>
    </w:p>
  </w:footnote>
  <w:footnote w:type="continuationSeparator" w:id="0">
    <w:p w:rsidR="00F169AF" w:rsidRDefault="00F169AF" w:rsidP="007E5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79.4pt;height:768pt" o:bullet="t">
        <v:imagedata r:id="rId1" o:title="Enso"/>
      </v:shape>
    </w:pict>
  </w:numPicBullet>
  <w:abstractNum w:abstractNumId="0" w15:restartNumberingAfterBreak="0">
    <w:nsid w:val="05647FFD"/>
    <w:multiLevelType w:val="hybridMultilevel"/>
    <w:tmpl w:val="5BE85376"/>
    <w:lvl w:ilvl="0" w:tplc="5852B202">
      <w:start w:val="1"/>
      <w:numFmt w:val="decimal"/>
      <w:lvlText w:val="%1-"/>
      <w:lvlJc w:val="left"/>
      <w:pPr>
        <w:ind w:left="720" w:hanging="360"/>
      </w:pPr>
      <w:rPr>
        <w:rFonts w:hint="default"/>
        <w:b/>
        <w:color w:val="000000" w:themeColor="text1"/>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344D5D"/>
    <w:multiLevelType w:val="hybridMultilevel"/>
    <w:tmpl w:val="598243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971008"/>
    <w:multiLevelType w:val="hybridMultilevel"/>
    <w:tmpl w:val="3AC2A37E"/>
    <w:lvl w:ilvl="0" w:tplc="54EE869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1D37C9"/>
    <w:multiLevelType w:val="hybridMultilevel"/>
    <w:tmpl w:val="19A08086"/>
    <w:lvl w:ilvl="0" w:tplc="8734721C">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89A628C"/>
    <w:multiLevelType w:val="hybridMultilevel"/>
    <w:tmpl w:val="4C9C9032"/>
    <w:lvl w:ilvl="0" w:tplc="2452EB2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225FEF"/>
    <w:multiLevelType w:val="hybridMultilevel"/>
    <w:tmpl w:val="8DCE88F8"/>
    <w:lvl w:ilvl="0" w:tplc="4FDE902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B238BA"/>
    <w:multiLevelType w:val="hybridMultilevel"/>
    <w:tmpl w:val="0504ED7A"/>
    <w:lvl w:ilvl="0" w:tplc="E8687504">
      <w:start w:val="1"/>
      <w:numFmt w:val="bullet"/>
      <w:lvlText w:val=""/>
      <w:lvlPicBulletId w:val="0"/>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3E00C4"/>
    <w:multiLevelType w:val="hybridMultilevel"/>
    <w:tmpl w:val="07B28D56"/>
    <w:lvl w:ilvl="0" w:tplc="F0A460A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0F3354"/>
    <w:multiLevelType w:val="hybridMultilevel"/>
    <w:tmpl w:val="B7A48CE0"/>
    <w:lvl w:ilvl="0" w:tplc="11A64D9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0B10C7"/>
    <w:multiLevelType w:val="hybridMultilevel"/>
    <w:tmpl w:val="6EF049FA"/>
    <w:lvl w:ilvl="0" w:tplc="98E4053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48455A"/>
    <w:multiLevelType w:val="hybridMultilevel"/>
    <w:tmpl w:val="E6CE2AFA"/>
    <w:lvl w:ilvl="0" w:tplc="3012820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1C2C7A"/>
    <w:multiLevelType w:val="hybridMultilevel"/>
    <w:tmpl w:val="1E8895B4"/>
    <w:lvl w:ilvl="0" w:tplc="E10C42D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6CD62E7D"/>
    <w:multiLevelType w:val="hybridMultilevel"/>
    <w:tmpl w:val="E3EEAF3A"/>
    <w:lvl w:ilvl="0" w:tplc="0134935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E9934CF"/>
    <w:multiLevelType w:val="hybridMultilevel"/>
    <w:tmpl w:val="440A9576"/>
    <w:lvl w:ilvl="0" w:tplc="3E9AFB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89643F"/>
    <w:multiLevelType w:val="hybridMultilevel"/>
    <w:tmpl w:val="13AAA168"/>
    <w:lvl w:ilvl="0" w:tplc="98E4053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C1034D9"/>
    <w:multiLevelType w:val="hybridMultilevel"/>
    <w:tmpl w:val="82CE9B32"/>
    <w:lvl w:ilvl="0" w:tplc="D7B82B7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754912"/>
    <w:multiLevelType w:val="hybridMultilevel"/>
    <w:tmpl w:val="AA3EB984"/>
    <w:lvl w:ilvl="0" w:tplc="EFA662F4">
      <w:numFmt w:val="bullet"/>
      <w:lvlText w:val="-"/>
      <w:lvlJc w:val="left"/>
      <w:pPr>
        <w:ind w:left="720" w:hanging="360"/>
      </w:pPr>
      <w:rPr>
        <w:rFonts w:ascii="TimesNewRomanPSMT" w:eastAsia="Times New Roman" w:hAnsi="TimesNewRomanPSMT" w:cs="TimesNewRoman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0"/>
  </w:num>
  <w:num w:numId="5">
    <w:abstractNumId w:val="1"/>
  </w:num>
  <w:num w:numId="6">
    <w:abstractNumId w:val="5"/>
  </w:num>
  <w:num w:numId="7">
    <w:abstractNumId w:val="7"/>
  </w:num>
  <w:num w:numId="8">
    <w:abstractNumId w:val="6"/>
  </w:num>
  <w:num w:numId="9">
    <w:abstractNumId w:val="13"/>
  </w:num>
  <w:num w:numId="10">
    <w:abstractNumId w:val="9"/>
  </w:num>
  <w:num w:numId="11">
    <w:abstractNumId w:val="14"/>
  </w:num>
  <w:num w:numId="12">
    <w:abstractNumId w:val="11"/>
  </w:num>
  <w:num w:numId="13">
    <w:abstractNumId w:val="15"/>
  </w:num>
  <w:num w:numId="14">
    <w:abstractNumId w:val="0"/>
  </w:num>
  <w:num w:numId="15">
    <w:abstractNumId w:val="12"/>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BDC"/>
    <w:rsid w:val="0001275F"/>
    <w:rsid w:val="000372D4"/>
    <w:rsid w:val="00045F5C"/>
    <w:rsid w:val="00095CB0"/>
    <w:rsid w:val="000F057E"/>
    <w:rsid w:val="00123125"/>
    <w:rsid w:val="001344A3"/>
    <w:rsid w:val="001A34B6"/>
    <w:rsid w:val="001E09D8"/>
    <w:rsid w:val="001F48BB"/>
    <w:rsid w:val="00223A77"/>
    <w:rsid w:val="0027162B"/>
    <w:rsid w:val="002B7FC9"/>
    <w:rsid w:val="002C4EA1"/>
    <w:rsid w:val="002F41F9"/>
    <w:rsid w:val="00307B15"/>
    <w:rsid w:val="003100EF"/>
    <w:rsid w:val="00310766"/>
    <w:rsid w:val="003531DD"/>
    <w:rsid w:val="00390F40"/>
    <w:rsid w:val="003E0360"/>
    <w:rsid w:val="003E0AD9"/>
    <w:rsid w:val="00416F2A"/>
    <w:rsid w:val="004210A2"/>
    <w:rsid w:val="0044465B"/>
    <w:rsid w:val="00462485"/>
    <w:rsid w:val="00463AA1"/>
    <w:rsid w:val="004A07B0"/>
    <w:rsid w:val="004A6469"/>
    <w:rsid w:val="004E3883"/>
    <w:rsid w:val="00554A52"/>
    <w:rsid w:val="005719A7"/>
    <w:rsid w:val="00580B03"/>
    <w:rsid w:val="006124C7"/>
    <w:rsid w:val="00616A11"/>
    <w:rsid w:val="00650AB9"/>
    <w:rsid w:val="00663DF2"/>
    <w:rsid w:val="00674B62"/>
    <w:rsid w:val="00674FEA"/>
    <w:rsid w:val="006A0706"/>
    <w:rsid w:val="006D0896"/>
    <w:rsid w:val="006D2C4E"/>
    <w:rsid w:val="006F6CCE"/>
    <w:rsid w:val="00740C04"/>
    <w:rsid w:val="00754614"/>
    <w:rsid w:val="00784C12"/>
    <w:rsid w:val="00795F78"/>
    <w:rsid w:val="007969BB"/>
    <w:rsid w:val="007A36A5"/>
    <w:rsid w:val="007B62D4"/>
    <w:rsid w:val="007E5E5E"/>
    <w:rsid w:val="0082672E"/>
    <w:rsid w:val="008700BB"/>
    <w:rsid w:val="008A674E"/>
    <w:rsid w:val="008C4E5C"/>
    <w:rsid w:val="008C7497"/>
    <w:rsid w:val="008D0BC4"/>
    <w:rsid w:val="008D0DD3"/>
    <w:rsid w:val="009167EF"/>
    <w:rsid w:val="00932C24"/>
    <w:rsid w:val="009602C9"/>
    <w:rsid w:val="00966BDC"/>
    <w:rsid w:val="00991008"/>
    <w:rsid w:val="00993DE6"/>
    <w:rsid w:val="009E7B08"/>
    <w:rsid w:val="009F5EE0"/>
    <w:rsid w:val="00A13EF7"/>
    <w:rsid w:val="00A20218"/>
    <w:rsid w:val="00A52F22"/>
    <w:rsid w:val="00A70510"/>
    <w:rsid w:val="00A80FDA"/>
    <w:rsid w:val="00AA051D"/>
    <w:rsid w:val="00AC29CB"/>
    <w:rsid w:val="00AC2DB0"/>
    <w:rsid w:val="00AD0B9A"/>
    <w:rsid w:val="00AD6386"/>
    <w:rsid w:val="00AF12A7"/>
    <w:rsid w:val="00B00F65"/>
    <w:rsid w:val="00B1074F"/>
    <w:rsid w:val="00B216EB"/>
    <w:rsid w:val="00B26C31"/>
    <w:rsid w:val="00B63BAB"/>
    <w:rsid w:val="00B85483"/>
    <w:rsid w:val="00BB6423"/>
    <w:rsid w:val="00BC0C72"/>
    <w:rsid w:val="00BC1833"/>
    <w:rsid w:val="00BE6C8F"/>
    <w:rsid w:val="00C01536"/>
    <w:rsid w:val="00C05173"/>
    <w:rsid w:val="00C213C5"/>
    <w:rsid w:val="00C40E48"/>
    <w:rsid w:val="00C52BB7"/>
    <w:rsid w:val="00C52F48"/>
    <w:rsid w:val="00C83095"/>
    <w:rsid w:val="00C91516"/>
    <w:rsid w:val="00CA2230"/>
    <w:rsid w:val="00CB72C5"/>
    <w:rsid w:val="00CC32F1"/>
    <w:rsid w:val="00D11F92"/>
    <w:rsid w:val="00D57DE2"/>
    <w:rsid w:val="00D75F12"/>
    <w:rsid w:val="00DA3110"/>
    <w:rsid w:val="00DB5F1E"/>
    <w:rsid w:val="00DC6C6F"/>
    <w:rsid w:val="00E04370"/>
    <w:rsid w:val="00E10CE4"/>
    <w:rsid w:val="00E653F6"/>
    <w:rsid w:val="00E65D19"/>
    <w:rsid w:val="00EE4265"/>
    <w:rsid w:val="00F0188C"/>
    <w:rsid w:val="00F03623"/>
    <w:rsid w:val="00F169AF"/>
    <w:rsid w:val="00F57E94"/>
    <w:rsid w:val="00F86DFF"/>
    <w:rsid w:val="00FE5A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B5C9B"/>
  <w15:docId w15:val="{AC75AE90-93D1-4789-9306-C65D9853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66B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6BDC"/>
    <w:rPr>
      <w:rFonts w:ascii="Tahoma" w:hAnsi="Tahoma" w:cs="Tahoma"/>
      <w:sz w:val="16"/>
      <w:szCs w:val="16"/>
    </w:rPr>
  </w:style>
  <w:style w:type="character" w:styleId="Lienhypertexte">
    <w:name w:val="Hyperlink"/>
    <w:rsid w:val="00966BDC"/>
    <w:rPr>
      <w:color w:val="0000FF"/>
      <w:u w:val="single"/>
    </w:rPr>
  </w:style>
  <w:style w:type="paragraph" w:styleId="Paragraphedeliste">
    <w:name w:val="List Paragraph"/>
    <w:basedOn w:val="Normal"/>
    <w:link w:val="ParagraphedelisteCar"/>
    <w:uiPriority w:val="34"/>
    <w:qFormat/>
    <w:rsid w:val="00E04370"/>
    <w:pPr>
      <w:ind w:left="720"/>
      <w:contextualSpacing/>
    </w:pPr>
  </w:style>
  <w:style w:type="character" w:customStyle="1" w:styleId="ParagraphedelisteCar">
    <w:name w:val="Paragraphe de liste Car"/>
    <w:basedOn w:val="Policepardfaut"/>
    <w:link w:val="Paragraphedeliste"/>
    <w:uiPriority w:val="34"/>
    <w:rsid w:val="00554A52"/>
  </w:style>
  <w:style w:type="paragraph" w:styleId="En-tte">
    <w:name w:val="header"/>
    <w:basedOn w:val="Normal"/>
    <w:link w:val="En-tteCar"/>
    <w:uiPriority w:val="99"/>
    <w:unhideWhenUsed/>
    <w:rsid w:val="007E5E5E"/>
    <w:pPr>
      <w:tabs>
        <w:tab w:val="center" w:pos="4536"/>
        <w:tab w:val="right" w:pos="9072"/>
      </w:tabs>
      <w:spacing w:after="0" w:line="240" w:lineRule="auto"/>
    </w:pPr>
  </w:style>
  <w:style w:type="character" w:customStyle="1" w:styleId="En-tteCar">
    <w:name w:val="En-tête Car"/>
    <w:basedOn w:val="Policepardfaut"/>
    <w:link w:val="En-tte"/>
    <w:uiPriority w:val="99"/>
    <w:rsid w:val="007E5E5E"/>
  </w:style>
  <w:style w:type="paragraph" w:styleId="Pieddepage">
    <w:name w:val="footer"/>
    <w:basedOn w:val="Normal"/>
    <w:link w:val="PieddepageCar"/>
    <w:uiPriority w:val="99"/>
    <w:unhideWhenUsed/>
    <w:rsid w:val="007E5E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5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mploi@emsleperron.e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76D3C-A32F-4DF8-BD83-6DEB0A47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3091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leperron</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FLEURIET Sophie</cp:lastModifiedBy>
  <cp:revision>4</cp:revision>
  <cp:lastPrinted>2022-01-06T14:08:00Z</cp:lastPrinted>
  <dcterms:created xsi:type="dcterms:W3CDTF">2022-08-29T15:00:00Z</dcterms:created>
  <dcterms:modified xsi:type="dcterms:W3CDTF">2022-08-30T07:12:00Z</dcterms:modified>
</cp:coreProperties>
</file>